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A" w:rsidRDefault="008632C7" w:rsidP="00595CE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0E4B792C" wp14:editId="00744FC0">
            <wp:simplePos x="0" y="0"/>
            <wp:positionH relativeFrom="column">
              <wp:posOffset>22860</wp:posOffset>
            </wp:positionH>
            <wp:positionV relativeFrom="page">
              <wp:posOffset>821055</wp:posOffset>
            </wp:positionV>
            <wp:extent cx="6029960" cy="8997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адрес Россети Северный Кавказ-RU ОБЩ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AE7E87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EB52DD" w:rsidRDefault="00EB52DD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AE7E87" w:rsidRPr="00F16004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ПРОТОКОЛ № 5</w:t>
      </w:r>
      <w:r w:rsidR="00E31961">
        <w:rPr>
          <w:bCs/>
          <w:sz w:val="28"/>
          <w:szCs w:val="28"/>
        </w:rPr>
        <w:t>40</w:t>
      </w:r>
    </w:p>
    <w:p w:rsidR="00AE7E87" w:rsidRPr="00F16004" w:rsidRDefault="00AE7E87" w:rsidP="00AE7E87">
      <w:pPr>
        <w:tabs>
          <w:tab w:val="left" w:pos="9498"/>
        </w:tabs>
        <w:jc w:val="center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заседания Совета директоров ПАО «</w:t>
      </w:r>
      <w:proofErr w:type="spellStart"/>
      <w:r w:rsidRPr="00F16004">
        <w:rPr>
          <w:bCs/>
          <w:sz w:val="28"/>
          <w:szCs w:val="28"/>
        </w:rPr>
        <w:t>Россети</w:t>
      </w:r>
      <w:proofErr w:type="spellEnd"/>
      <w:r w:rsidRPr="00F16004">
        <w:rPr>
          <w:bCs/>
          <w:sz w:val="28"/>
          <w:szCs w:val="28"/>
        </w:rPr>
        <w:t xml:space="preserve"> Северный Кавказ»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Pr="00246860" w:rsidRDefault="00AE7E87" w:rsidP="00AE7E87">
      <w:pPr>
        <w:widowControl w:val="0"/>
        <w:tabs>
          <w:tab w:val="left" w:pos="900"/>
          <w:tab w:val="left" w:pos="1134"/>
        </w:tabs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Место подведения итогов голосования: Ставропольский край, </w:t>
      </w:r>
      <w:r w:rsidRPr="00246860">
        <w:rPr>
          <w:sz w:val="28"/>
          <w:szCs w:val="28"/>
        </w:rPr>
        <w:br/>
        <w:t>г. Пятигорск, ул. Подстанционная, д. 13а.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Дата проведения: </w:t>
      </w:r>
      <w:r w:rsidR="00E31961">
        <w:rPr>
          <w:sz w:val="28"/>
          <w:szCs w:val="28"/>
        </w:rPr>
        <w:t>09 октября</w:t>
      </w:r>
      <w:r w:rsidRPr="00246860">
        <w:rPr>
          <w:sz w:val="28"/>
          <w:szCs w:val="28"/>
        </w:rPr>
        <w:t xml:space="preserve"> 2023 года.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246860">
        <w:rPr>
          <w:sz w:val="28"/>
          <w:szCs w:val="28"/>
        </w:rPr>
        <w:t xml:space="preserve">Форма проведения: </w:t>
      </w:r>
      <w:r w:rsidRPr="00246860">
        <w:rPr>
          <w:bCs/>
          <w:sz w:val="28"/>
          <w:szCs w:val="28"/>
        </w:rPr>
        <w:t>опросным путем (заочное голосование).</w:t>
      </w:r>
    </w:p>
    <w:p w:rsidR="00AE7E87" w:rsidRPr="00EA2E5F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bCs/>
          <w:iCs/>
          <w:sz w:val="28"/>
          <w:szCs w:val="28"/>
        </w:rPr>
        <w:t xml:space="preserve">Дата подведения </w:t>
      </w:r>
      <w:r w:rsidRPr="00246860">
        <w:rPr>
          <w:spacing w:val="-2"/>
          <w:sz w:val="28"/>
          <w:szCs w:val="28"/>
        </w:rPr>
        <w:t>итогов</w:t>
      </w:r>
      <w:r w:rsidRPr="00246860">
        <w:rPr>
          <w:bCs/>
          <w:iCs/>
          <w:sz w:val="28"/>
          <w:szCs w:val="28"/>
        </w:rPr>
        <w:t xml:space="preserve"> </w:t>
      </w:r>
      <w:r w:rsidRPr="00EA2E5F">
        <w:rPr>
          <w:bCs/>
          <w:iCs/>
          <w:sz w:val="28"/>
          <w:szCs w:val="28"/>
        </w:rPr>
        <w:t xml:space="preserve">голосования: </w:t>
      </w:r>
      <w:r w:rsidR="00E31961" w:rsidRPr="00EA2E5F">
        <w:rPr>
          <w:sz w:val="28"/>
          <w:szCs w:val="28"/>
        </w:rPr>
        <w:t>09 октября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года, 23:00</w:t>
      </w:r>
      <w:r w:rsidRPr="00EA2E5F">
        <w:rPr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EA2E5F">
        <w:rPr>
          <w:bCs/>
          <w:sz w:val="28"/>
          <w:szCs w:val="28"/>
        </w:rPr>
        <w:t>Дата составления протокола: 1</w:t>
      </w:r>
      <w:r w:rsidR="00EA2E5F" w:rsidRPr="00EA2E5F">
        <w:rPr>
          <w:bCs/>
          <w:sz w:val="28"/>
          <w:szCs w:val="28"/>
        </w:rPr>
        <w:t>1</w:t>
      </w:r>
      <w:r w:rsidRPr="00EA2E5F">
        <w:rPr>
          <w:bCs/>
          <w:sz w:val="28"/>
          <w:szCs w:val="28"/>
        </w:rPr>
        <w:t xml:space="preserve"> </w:t>
      </w:r>
      <w:r w:rsidR="00E31961" w:rsidRPr="00EA2E5F">
        <w:rPr>
          <w:bCs/>
          <w:sz w:val="28"/>
          <w:szCs w:val="28"/>
        </w:rPr>
        <w:t>октября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</w:t>
      </w:r>
      <w:r w:rsidRPr="00EA2E5F">
        <w:rPr>
          <w:bCs/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Всего членов Совета директоров ПАО «</w:t>
      </w:r>
      <w:proofErr w:type="spellStart"/>
      <w:r w:rsidRPr="00246860">
        <w:rPr>
          <w:sz w:val="28"/>
          <w:szCs w:val="28"/>
        </w:rPr>
        <w:t>Россети</w:t>
      </w:r>
      <w:proofErr w:type="spellEnd"/>
      <w:r w:rsidRPr="00246860">
        <w:rPr>
          <w:sz w:val="28"/>
          <w:szCs w:val="28"/>
        </w:rPr>
        <w:t xml:space="preserve"> Северный Кавказ» - 11 человек.</w:t>
      </w:r>
    </w:p>
    <w:p w:rsidR="00AE7E87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 заочном голосовании приняли участие (получены опросные листы) члены Совета директоров:</w:t>
      </w:r>
    </w:p>
    <w:p w:rsidR="00AE7E87" w:rsidRPr="00EA2E5F" w:rsidRDefault="00AE7E87" w:rsidP="00AE7E87">
      <w:pPr>
        <w:ind w:right="283"/>
        <w:jc w:val="both"/>
        <w:rPr>
          <w:sz w:val="28"/>
          <w:szCs w:val="28"/>
        </w:rPr>
      </w:pPr>
      <w:r w:rsidRPr="00EA2E5F">
        <w:rPr>
          <w:sz w:val="28"/>
          <w:szCs w:val="28"/>
        </w:rPr>
        <w:t>Андреева Елена Викторовна</w:t>
      </w:r>
    </w:p>
    <w:p w:rsidR="00AE7E87" w:rsidRPr="00EA2E5F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Наталья Николаевна</w:t>
      </w:r>
    </w:p>
    <w:p w:rsidR="00AE7E87" w:rsidRPr="00EA2E5F" w:rsidRDefault="00AE7E87" w:rsidP="00AE7E87">
      <w:pPr>
        <w:ind w:right="283"/>
        <w:jc w:val="both"/>
        <w:rPr>
          <w:sz w:val="28"/>
          <w:szCs w:val="28"/>
        </w:rPr>
      </w:pPr>
      <w:r w:rsidRPr="00EA2E5F">
        <w:rPr>
          <w:sz w:val="28"/>
          <w:szCs w:val="28"/>
        </w:rPr>
        <w:t>Левченко Роман Алексеевич</w:t>
      </w:r>
    </w:p>
    <w:p w:rsidR="00EA2E5F" w:rsidRPr="00EA2E5F" w:rsidRDefault="00EA2E5F" w:rsidP="00AE7E87">
      <w:pPr>
        <w:ind w:right="283"/>
        <w:jc w:val="both"/>
        <w:rPr>
          <w:sz w:val="28"/>
          <w:szCs w:val="28"/>
        </w:rPr>
      </w:pPr>
      <w:r w:rsidRPr="00EA2E5F">
        <w:rPr>
          <w:sz w:val="28"/>
          <w:szCs w:val="28"/>
        </w:rPr>
        <w:t>Ляпунов Евгений Викторович</w:t>
      </w:r>
    </w:p>
    <w:p w:rsidR="00AE7E87" w:rsidRPr="00EA2E5F" w:rsidRDefault="00AE7E87" w:rsidP="00AE7E87">
      <w:pPr>
        <w:ind w:right="283"/>
        <w:jc w:val="both"/>
        <w:rPr>
          <w:sz w:val="28"/>
          <w:szCs w:val="28"/>
        </w:rPr>
      </w:pPr>
      <w:r w:rsidRPr="00EA2E5F">
        <w:rPr>
          <w:sz w:val="28"/>
          <w:szCs w:val="28"/>
        </w:rPr>
        <w:t>Макаров Владимир Александрович</w:t>
      </w:r>
    </w:p>
    <w:p w:rsidR="00AE7E87" w:rsidRPr="00EA2E5F" w:rsidRDefault="00AE7E87" w:rsidP="00AE7E87">
      <w:pPr>
        <w:ind w:right="283"/>
        <w:jc w:val="both"/>
        <w:rPr>
          <w:sz w:val="28"/>
          <w:szCs w:val="28"/>
        </w:rPr>
      </w:pPr>
      <w:r w:rsidRPr="00EA2E5F">
        <w:rPr>
          <w:sz w:val="28"/>
          <w:szCs w:val="28"/>
        </w:rPr>
        <w:t>Мольский Алексей Валерьевич</w:t>
      </w:r>
    </w:p>
    <w:p w:rsidR="00AE7E87" w:rsidRPr="00EA2E5F" w:rsidRDefault="00AE7E87" w:rsidP="00AE7E87">
      <w:pPr>
        <w:ind w:right="283"/>
        <w:jc w:val="both"/>
        <w:rPr>
          <w:sz w:val="28"/>
          <w:szCs w:val="28"/>
        </w:rPr>
      </w:pPr>
      <w:r w:rsidRPr="00EA2E5F">
        <w:rPr>
          <w:sz w:val="28"/>
          <w:szCs w:val="28"/>
        </w:rPr>
        <w:t>Парамонова Наталья Владимировна</w:t>
      </w:r>
    </w:p>
    <w:p w:rsidR="00AE7E87" w:rsidRPr="00EA2E5F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Николай Иванович</w:t>
      </w:r>
    </w:p>
    <w:p w:rsidR="00AE7E87" w:rsidRPr="00796FB0" w:rsidRDefault="00AE7E87" w:rsidP="00AE7E87">
      <w:pPr>
        <w:ind w:right="283"/>
        <w:jc w:val="both"/>
        <w:rPr>
          <w:sz w:val="28"/>
          <w:szCs w:val="28"/>
        </w:rPr>
      </w:pPr>
      <w:r w:rsidRPr="00EA2E5F">
        <w:rPr>
          <w:sz w:val="28"/>
          <w:szCs w:val="28"/>
        </w:rPr>
        <w:t>Устюгов Дмитрий Владимирович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  <w:r w:rsidRPr="00F16004">
        <w:rPr>
          <w:sz w:val="28"/>
          <w:szCs w:val="28"/>
        </w:rPr>
        <w:t>Кворум имеется.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Default="00AE7E87" w:rsidP="00AE7E87">
      <w:pPr>
        <w:ind w:right="283"/>
        <w:jc w:val="center"/>
        <w:rPr>
          <w:sz w:val="28"/>
          <w:szCs w:val="28"/>
        </w:rPr>
      </w:pPr>
      <w:r w:rsidRPr="00F16004">
        <w:rPr>
          <w:sz w:val="28"/>
          <w:szCs w:val="28"/>
        </w:rPr>
        <w:t>Повестка дня:</w:t>
      </w:r>
    </w:p>
    <w:p w:rsidR="00AE7E87" w:rsidRPr="00E20247" w:rsidRDefault="00AE7E87" w:rsidP="00AE7E87">
      <w:pPr>
        <w:widowControl w:val="0"/>
        <w:tabs>
          <w:tab w:val="left" w:pos="0"/>
          <w:tab w:val="left" w:pos="284"/>
        </w:tabs>
        <w:ind w:right="-2"/>
        <w:jc w:val="both"/>
        <w:rPr>
          <w:bCs/>
          <w:sz w:val="28"/>
          <w:szCs w:val="28"/>
        </w:rPr>
      </w:pPr>
    </w:p>
    <w:p w:rsidR="00AE7E87" w:rsidRPr="00F033B5" w:rsidRDefault="00AE7E87" w:rsidP="0025769F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66DC8">
        <w:rPr>
          <w:sz w:val="28"/>
          <w:szCs w:val="28"/>
        </w:rPr>
        <w:t xml:space="preserve"> Об </w:t>
      </w:r>
      <w:r w:rsidR="00F033B5" w:rsidRPr="00F033B5">
        <w:rPr>
          <w:sz w:val="28"/>
          <w:szCs w:val="28"/>
        </w:rPr>
        <w:t>утверждении Плана мероприятий по профессиональному развитию внутренних аудиторов в ПАО «</w:t>
      </w:r>
      <w:proofErr w:type="spellStart"/>
      <w:r w:rsidR="00F033B5" w:rsidRPr="00F033B5">
        <w:rPr>
          <w:sz w:val="28"/>
          <w:szCs w:val="28"/>
        </w:rPr>
        <w:t>Россети</w:t>
      </w:r>
      <w:proofErr w:type="spellEnd"/>
      <w:r w:rsidR="00F033B5" w:rsidRPr="00F033B5">
        <w:rPr>
          <w:sz w:val="28"/>
          <w:szCs w:val="28"/>
        </w:rPr>
        <w:t xml:space="preserve"> Северный Кавказ».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F033B5">
        <w:rPr>
          <w:sz w:val="28"/>
          <w:szCs w:val="28"/>
        </w:rPr>
        <w:t>О текущей ситуации в деятельности ПАО «</w:t>
      </w:r>
      <w:proofErr w:type="spellStart"/>
      <w:r w:rsidRPr="00F033B5">
        <w:rPr>
          <w:sz w:val="28"/>
          <w:szCs w:val="28"/>
        </w:rPr>
        <w:t>Россети</w:t>
      </w:r>
      <w:proofErr w:type="spellEnd"/>
      <w:r w:rsidRPr="00F033B5">
        <w:rPr>
          <w:sz w:val="28"/>
          <w:szCs w:val="28"/>
        </w:rPr>
        <w:t xml:space="preserve"> Северный Кавказ» по технологическому присоединению потребителей к электрическим сетям по итогам 6 месяцев 2023 года.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>Об утверждении Стандартов качества обслуживания потребителей услуг 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 xml:space="preserve">Об утверждении предпочтительного риска (риск-аппетита) </w:t>
      </w:r>
      <w:r w:rsidRPr="00F033B5">
        <w:rPr>
          <w:bCs/>
          <w:sz w:val="28"/>
          <w:szCs w:val="28"/>
        </w:rPr>
        <w:br/>
        <w:t>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>О рассмотрении отчета об исполнении Плана развития                                    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 за 2022 год.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lastRenderedPageBreak/>
        <w:t>Об утверждении кредитного плана 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 на 4 квартал 2023 года.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>Об утверждении актуализированного Плана развития системы управления производственными активами и ресурсного плана 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 на 2022-2024 гг.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>О рассмотрении отчета Дирекции внутреннего аудита и контроля 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 об оценке эффективности системы корпоративного управления в 2022-2023 корпоративном году.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  <w:tab w:val="left" w:pos="1560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 xml:space="preserve">Об итогах выполнения инвестиционной программы </w:t>
      </w:r>
      <w:r w:rsidRPr="00F033B5">
        <w:rPr>
          <w:bCs/>
          <w:sz w:val="28"/>
          <w:szCs w:val="28"/>
        </w:rPr>
        <w:br/>
        <w:t>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 за 1 полугодие 2023 года.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>О рассмотрении отчета Генерального директора ПАО «</w:t>
      </w:r>
      <w:proofErr w:type="spellStart"/>
      <w:r w:rsidRPr="00F033B5">
        <w:rPr>
          <w:bCs/>
          <w:sz w:val="28"/>
          <w:szCs w:val="28"/>
        </w:rPr>
        <w:t>Россети</w:t>
      </w:r>
      <w:proofErr w:type="spellEnd"/>
      <w:r w:rsidRPr="00F033B5">
        <w:rPr>
          <w:bCs/>
          <w:sz w:val="28"/>
          <w:szCs w:val="28"/>
        </w:rPr>
        <w:t xml:space="preserve"> Северный Кавказ» о выполнении во 2 квартале 2023 года решений, принятых на заседаниях Совета директоров Общества.</w:t>
      </w:r>
    </w:p>
    <w:p w:rsidR="00F033B5" w:rsidRPr="00F033B5" w:rsidRDefault="00F033B5" w:rsidP="0025769F">
      <w:pPr>
        <w:numPr>
          <w:ilvl w:val="0"/>
          <w:numId w:val="5"/>
        </w:numPr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033B5">
        <w:rPr>
          <w:bCs/>
          <w:sz w:val="28"/>
          <w:szCs w:val="28"/>
        </w:rPr>
        <w:t xml:space="preserve">Об утверждении Плана работы Совета директоров Общества </w:t>
      </w:r>
      <w:r w:rsidRPr="00F033B5">
        <w:rPr>
          <w:bCs/>
          <w:sz w:val="28"/>
          <w:szCs w:val="28"/>
        </w:rPr>
        <w:br/>
        <w:t>на 2023-2024 корпоративный год.</w:t>
      </w:r>
    </w:p>
    <w:p w:rsidR="00F033B5" w:rsidRDefault="00F033B5" w:rsidP="0025769F">
      <w:pPr>
        <w:tabs>
          <w:tab w:val="left" w:pos="709"/>
        </w:tabs>
        <w:ind w:left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E7E87" w:rsidRPr="00A80EFA" w:rsidRDefault="00AE7E87" w:rsidP="00AE7E87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AE7E87" w:rsidRDefault="00AE7E87" w:rsidP="00AE7E87">
      <w:pPr>
        <w:pStyle w:val="a4"/>
        <w:tabs>
          <w:tab w:val="left" w:pos="9498"/>
        </w:tabs>
        <w:rPr>
          <w:sz w:val="28"/>
          <w:szCs w:val="28"/>
        </w:rPr>
      </w:pPr>
    </w:p>
    <w:p w:rsidR="009B1C11" w:rsidRDefault="00AE7E87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0B01C3">
        <w:rPr>
          <w:b/>
          <w:sz w:val="26"/>
          <w:szCs w:val="26"/>
        </w:rPr>
        <w:t>Вопрос № 1.</w:t>
      </w:r>
      <w:r w:rsidRPr="001D6712">
        <w:t xml:space="preserve"> </w:t>
      </w:r>
      <w:r>
        <w:t xml:space="preserve"> </w:t>
      </w:r>
      <w:r w:rsidR="009B1C11" w:rsidRPr="00AD5F2A">
        <w:rPr>
          <w:sz w:val="28"/>
          <w:szCs w:val="28"/>
        </w:rPr>
        <w:t>Об утверждении Плана мероприятий по профессиональному развитию внутренних аудиторов в ПАО «</w:t>
      </w:r>
      <w:proofErr w:type="spellStart"/>
      <w:r w:rsidR="009B1C11" w:rsidRPr="00AD5F2A">
        <w:rPr>
          <w:sz w:val="28"/>
          <w:szCs w:val="28"/>
        </w:rPr>
        <w:t>Россети</w:t>
      </w:r>
      <w:proofErr w:type="spellEnd"/>
      <w:r w:rsidR="009B1C11" w:rsidRPr="00AD5F2A">
        <w:rPr>
          <w:sz w:val="28"/>
          <w:szCs w:val="28"/>
        </w:rPr>
        <w:t xml:space="preserve"> Северный Кавказ».</w:t>
      </w:r>
    </w:p>
    <w:p w:rsidR="009B1C11" w:rsidRDefault="009B1C11" w:rsidP="009B1C11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9B1C11" w:rsidRPr="00095EAF" w:rsidRDefault="009B1C11" w:rsidP="009B1C11">
      <w:pPr>
        <w:pStyle w:val="ad"/>
        <w:tabs>
          <w:tab w:val="clear" w:pos="180"/>
          <w:tab w:val="left" w:pos="0"/>
        </w:tabs>
        <w:spacing w:line="240" w:lineRule="auto"/>
        <w:ind w:left="0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95EAF">
        <w:rPr>
          <w:bCs/>
          <w:sz w:val="28"/>
          <w:szCs w:val="28"/>
        </w:rPr>
        <w:t>Утвердить План мероприятий по профессиональному развитию внутренних аудиторов в ПАО «</w:t>
      </w:r>
      <w:proofErr w:type="spellStart"/>
      <w:r w:rsidRPr="00095EAF">
        <w:rPr>
          <w:bCs/>
          <w:sz w:val="28"/>
          <w:szCs w:val="28"/>
        </w:rPr>
        <w:t>Россети</w:t>
      </w:r>
      <w:proofErr w:type="spellEnd"/>
      <w:r w:rsidRPr="00095EAF">
        <w:rPr>
          <w:bCs/>
          <w:sz w:val="28"/>
          <w:szCs w:val="28"/>
        </w:rPr>
        <w:t xml:space="preserve"> Северный Кавказ» в соответствии с приложением № 1 к настоящему решению Совета директоров Общества.</w:t>
      </w:r>
    </w:p>
    <w:p w:rsidR="005B3721" w:rsidRDefault="005B3721" w:rsidP="009B1C11">
      <w:pPr>
        <w:jc w:val="both"/>
        <w:rPr>
          <w:sz w:val="28"/>
          <w:szCs w:val="28"/>
          <w:highlight w:val="yellow"/>
        </w:rPr>
      </w:pPr>
    </w:p>
    <w:p w:rsidR="009B1C11" w:rsidRPr="00A6091D" w:rsidRDefault="009B1C11" w:rsidP="009B1C11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</w:t>
      </w:r>
      <w:r w:rsidR="00EA2E5F" w:rsidRPr="00EA2E5F">
        <w:rPr>
          <w:sz w:val="28"/>
          <w:szCs w:val="28"/>
        </w:rPr>
        <w:t xml:space="preserve">Ляпунов Е.В., </w:t>
      </w:r>
      <w:r w:rsidRPr="00EA2E5F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B1C11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A57F8">
        <w:rPr>
          <w:b/>
          <w:sz w:val="26"/>
          <w:szCs w:val="26"/>
        </w:rPr>
        <w:t>Вопрос № 2.</w:t>
      </w:r>
      <w:r w:rsidRPr="004500A2">
        <w:rPr>
          <w:sz w:val="28"/>
          <w:szCs w:val="28"/>
        </w:rPr>
        <w:t xml:space="preserve"> </w:t>
      </w:r>
      <w:r w:rsidRPr="00C41F66">
        <w:rPr>
          <w:sz w:val="28"/>
          <w:szCs w:val="28"/>
        </w:rPr>
        <w:t>О текущей ситуации в деятельности ПАО «</w:t>
      </w:r>
      <w:proofErr w:type="spellStart"/>
      <w:r w:rsidRPr="00C41F66">
        <w:rPr>
          <w:sz w:val="28"/>
          <w:szCs w:val="28"/>
        </w:rPr>
        <w:t>Россети</w:t>
      </w:r>
      <w:proofErr w:type="spellEnd"/>
      <w:r w:rsidRPr="00C41F66">
        <w:rPr>
          <w:sz w:val="28"/>
          <w:szCs w:val="28"/>
        </w:rPr>
        <w:t xml:space="preserve"> Северный Кавказ» по технологическому присоединению потребителей к электрическим сетям по итогам 6 месяцев 2023 года</w:t>
      </w:r>
      <w:r>
        <w:rPr>
          <w:sz w:val="28"/>
          <w:szCs w:val="28"/>
        </w:rPr>
        <w:t>.</w:t>
      </w:r>
    </w:p>
    <w:p w:rsidR="009B1C11" w:rsidRDefault="009B1C11" w:rsidP="009B1C11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9B1C11" w:rsidRPr="00095EAF" w:rsidRDefault="009B1C11" w:rsidP="009B1C11">
      <w:pPr>
        <w:ind w:firstLine="708"/>
        <w:jc w:val="both"/>
        <w:rPr>
          <w:sz w:val="28"/>
          <w:szCs w:val="28"/>
        </w:rPr>
      </w:pPr>
      <w:r w:rsidRPr="00095EAF">
        <w:rPr>
          <w:sz w:val="28"/>
          <w:szCs w:val="28"/>
        </w:rPr>
        <w:t xml:space="preserve">1. Принять к сведению отчет Генерального директора Общества </w:t>
      </w:r>
      <w:r w:rsidRPr="00095EAF">
        <w:rPr>
          <w:sz w:val="28"/>
          <w:szCs w:val="28"/>
        </w:rPr>
        <w:br/>
        <w:t xml:space="preserve">«О текущей ситуации в деятельности Общества по технологическому присоединению потребителей к электрическим сетям по итогам 6 месяцев 2023 года» в соответствии с приложением </w:t>
      </w:r>
      <w:r>
        <w:rPr>
          <w:sz w:val="28"/>
          <w:szCs w:val="28"/>
        </w:rPr>
        <w:t xml:space="preserve">№ 2 </w:t>
      </w:r>
      <w:r w:rsidRPr="00095EAF">
        <w:rPr>
          <w:sz w:val="28"/>
          <w:szCs w:val="28"/>
        </w:rPr>
        <w:t>к настоящему решению.</w:t>
      </w:r>
    </w:p>
    <w:p w:rsidR="009B1C11" w:rsidRPr="00095EAF" w:rsidRDefault="009B1C11" w:rsidP="009B1C11">
      <w:pPr>
        <w:ind w:firstLine="708"/>
        <w:jc w:val="both"/>
        <w:rPr>
          <w:sz w:val="28"/>
          <w:szCs w:val="28"/>
        </w:rPr>
      </w:pPr>
      <w:r w:rsidRPr="00095EAF">
        <w:rPr>
          <w:sz w:val="28"/>
          <w:szCs w:val="28"/>
        </w:rPr>
        <w:t>2. Отметить большой объем договоров об осуществлении технологического присоединения с просроченным сроком исполнения по вине Общества (57 %).</w:t>
      </w:r>
    </w:p>
    <w:p w:rsidR="009B1C11" w:rsidRPr="00095EAF" w:rsidRDefault="009B1C11" w:rsidP="009B1C11">
      <w:pPr>
        <w:ind w:firstLine="708"/>
        <w:jc w:val="both"/>
        <w:rPr>
          <w:sz w:val="28"/>
          <w:szCs w:val="28"/>
        </w:rPr>
      </w:pPr>
      <w:r w:rsidRPr="00095EAF">
        <w:rPr>
          <w:sz w:val="28"/>
          <w:szCs w:val="28"/>
        </w:rPr>
        <w:t xml:space="preserve">3. Принять меры по сокращению просроченных обязательств в целях исполнения промежуточных и итоговых значений КПЭ по показателю «Соблюдение сроков осуществления технологического присоединения» </w:t>
      </w:r>
      <w:r w:rsidRPr="00095EAF">
        <w:rPr>
          <w:sz w:val="28"/>
          <w:szCs w:val="28"/>
        </w:rPr>
        <w:br/>
        <w:t>в 2023 году.</w:t>
      </w:r>
    </w:p>
    <w:p w:rsidR="009B1C11" w:rsidRDefault="009B1C11" w:rsidP="009B1C11">
      <w:pPr>
        <w:jc w:val="both"/>
        <w:rPr>
          <w:sz w:val="28"/>
          <w:szCs w:val="28"/>
          <w:highlight w:val="yellow"/>
        </w:rPr>
      </w:pPr>
    </w:p>
    <w:p w:rsidR="009B1C11" w:rsidRPr="00EA2E5F" w:rsidRDefault="009B1C11" w:rsidP="009B1C11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</w:t>
      </w:r>
      <w:r w:rsidR="00EA2E5F" w:rsidRPr="00EA2E5F">
        <w:rPr>
          <w:sz w:val="28"/>
          <w:szCs w:val="28"/>
        </w:rPr>
        <w:t xml:space="preserve">Ляпунов Е.В., </w:t>
      </w:r>
      <w:r w:rsidRPr="00EA2E5F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Pr="00443B37" w:rsidRDefault="009B1C11" w:rsidP="009B1C11">
      <w:pPr>
        <w:ind w:firstLine="708"/>
        <w:jc w:val="both"/>
        <w:rPr>
          <w:sz w:val="28"/>
          <w:szCs w:val="28"/>
        </w:rPr>
      </w:pPr>
    </w:p>
    <w:p w:rsidR="009B1C11" w:rsidRPr="009D32C6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D38AE">
        <w:rPr>
          <w:b/>
          <w:sz w:val="26"/>
          <w:szCs w:val="26"/>
        </w:rPr>
        <w:t>Вопрос № 3.</w:t>
      </w:r>
      <w:r w:rsidRPr="004D38AE">
        <w:rPr>
          <w:bCs/>
          <w:sz w:val="28"/>
          <w:szCs w:val="28"/>
        </w:rPr>
        <w:t xml:space="preserve"> </w:t>
      </w:r>
      <w:r w:rsidRPr="009D32C6">
        <w:rPr>
          <w:sz w:val="28"/>
          <w:szCs w:val="28"/>
        </w:rPr>
        <w:t>Об утверждении Стандартов качества обслуживания потребителей услуг ПАО «</w:t>
      </w:r>
      <w:proofErr w:type="spellStart"/>
      <w:r w:rsidRPr="009D32C6">
        <w:rPr>
          <w:sz w:val="28"/>
          <w:szCs w:val="28"/>
        </w:rPr>
        <w:t>Россети</w:t>
      </w:r>
      <w:proofErr w:type="spellEnd"/>
      <w:r w:rsidRPr="009D32C6">
        <w:rPr>
          <w:sz w:val="28"/>
          <w:szCs w:val="28"/>
        </w:rPr>
        <w:t xml:space="preserve"> Северный Кавказ».</w:t>
      </w:r>
    </w:p>
    <w:p w:rsidR="009B1C11" w:rsidRDefault="009B1C11" w:rsidP="009B1C11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9B1C11" w:rsidRPr="00095EAF" w:rsidRDefault="009B1C11" w:rsidP="009B1C11">
      <w:pPr>
        <w:widowControl w:val="0"/>
        <w:tabs>
          <w:tab w:val="left" w:pos="709"/>
          <w:tab w:val="left" w:pos="1134"/>
        </w:tabs>
        <w:contextualSpacing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095EAF">
        <w:rPr>
          <w:sz w:val="26"/>
          <w:szCs w:val="26"/>
          <w:lang w:bidi="ru-RU"/>
        </w:rPr>
        <w:tab/>
      </w:r>
      <w:r w:rsidRPr="00095EAF">
        <w:rPr>
          <w:sz w:val="28"/>
          <w:szCs w:val="28"/>
          <w:lang w:bidi="ru-RU"/>
        </w:rPr>
        <w:t xml:space="preserve">1. Утвердить </w:t>
      </w:r>
      <w:r w:rsidRPr="00095EAF">
        <w:rPr>
          <w:rFonts w:eastAsia="Arial Unicode MS"/>
          <w:bCs/>
          <w:color w:val="000000"/>
          <w:sz w:val="28"/>
          <w:szCs w:val="28"/>
        </w:rPr>
        <w:t>С</w:t>
      </w:r>
      <w:r w:rsidRPr="00095EAF">
        <w:rPr>
          <w:rFonts w:eastAsia="Arial Unicode MS"/>
          <w:color w:val="000000"/>
          <w:sz w:val="28"/>
          <w:szCs w:val="28"/>
        </w:rPr>
        <w:t>тандарты качества обслуживания потребителей услуг</w:t>
      </w:r>
      <w:r w:rsidRPr="00095EAF">
        <w:rPr>
          <w:rFonts w:eastAsia="Arial Unicode MS"/>
          <w:color w:val="000000"/>
          <w:sz w:val="28"/>
          <w:szCs w:val="28"/>
        </w:rPr>
        <w:br/>
        <w:t>ПАО «</w:t>
      </w:r>
      <w:proofErr w:type="spellStart"/>
      <w:r w:rsidRPr="00095EAF">
        <w:rPr>
          <w:rFonts w:eastAsia="Arial Unicode MS"/>
          <w:color w:val="000000"/>
          <w:sz w:val="28"/>
          <w:szCs w:val="28"/>
        </w:rPr>
        <w:t>Россети</w:t>
      </w:r>
      <w:proofErr w:type="spellEnd"/>
      <w:r w:rsidRPr="00095EAF">
        <w:rPr>
          <w:rFonts w:eastAsia="Arial Unicode MS"/>
          <w:color w:val="000000"/>
          <w:sz w:val="28"/>
          <w:szCs w:val="28"/>
        </w:rPr>
        <w:t xml:space="preserve"> Северный Кавказ»</w:t>
      </w:r>
      <w:r w:rsidRPr="00095EAF">
        <w:rPr>
          <w:sz w:val="28"/>
          <w:szCs w:val="28"/>
          <w:lang w:bidi="ru-RU"/>
        </w:rPr>
        <w:t xml:space="preserve"> согласно приложению № </w:t>
      </w:r>
      <w:r>
        <w:rPr>
          <w:sz w:val="28"/>
          <w:szCs w:val="28"/>
          <w:lang w:bidi="ru-RU"/>
        </w:rPr>
        <w:t>3</w:t>
      </w:r>
      <w:r w:rsidRPr="00095EAF">
        <w:rPr>
          <w:sz w:val="28"/>
          <w:szCs w:val="28"/>
          <w:lang w:bidi="ru-RU"/>
        </w:rPr>
        <w:t xml:space="preserve"> </w:t>
      </w:r>
      <w:r w:rsidRPr="00095EAF">
        <w:rPr>
          <w:rFonts w:eastAsia="Arial Unicode MS" w:cs="Arial Unicode MS"/>
          <w:color w:val="000000"/>
          <w:sz w:val="28"/>
          <w:szCs w:val="28"/>
          <w:lang w:bidi="ru-RU"/>
        </w:rPr>
        <w:t>к настоящему решению Совета директоров Общества.</w:t>
      </w:r>
    </w:p>
    <w:p w:rsidR="009B1C11" w:rsidRPr="00095EAF" w:rsidRDefault="009B1C11" w:rsidP="009B1C11">
      <w:pPr>
        <w:widowControl w:val="0"/>
        <w:tabs>
          <w:tab w:val="left" w:pos="709"/>
          <w:tab w:val="left" w:pos="1134"/>
          <w:tab w:val="left" w:pos="1560"/>
        </w:tabs>
        <w:contextualSpacing/>
        <w:jc w:val="both"/>
        <w:rPr>
          <w:sz w:val="28"/>
          <w:szCs w:val="28"/>
        </w:rPr>
      </w:pPr>
      <w:bookmarkStart w:id="1" w:name="_Hlk139552985"/>
      <w:r w:rsidRPr="00095EAF">
        <w:rPr>
          <w:rFonts w:eastAsia="Arial Unicode MS"/>
          <w:color w:val="000000"/>
          <w:sz w:val="28"/>
          <w:szCs w:val="28"/>
        </w:rPr>
        <w:tab/>
        <w:t>2. Признать утратившими силу с даты принятия настоящего решения Стандарты качества обслуживания потребителей услуг ОАО «МРСК Северного Кавказа», утвержденные решением Совета директоров ОАО «МРСК Северного Кавказа» (протокол от 15.06.2015 № 199)</w:t>
      </w:r>
      <w:bookmarkEnd w:id="1"/>
      <w:r w:rsidRPr="00095EAF">
        <w:rPr>
          <w:rFonts w:eastAsia="Arial Unicode MS"/>
          <w:color w:val="000000"/>
          <w:sz w:val="28"/>
          <w:szCs w:val="28"/>
        </w:rPr>
        <w:t>.</w:t>
      </w:r>
    </w:p>
    <w:p w:rsidR="009B1C11" w:rsidRPr="00095EAF" w:rsidRDefault="009B1C11" w:rsidP="009B1C11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095EAF">
        <w:rPr>
          <w:color w:val="000000"/>
          <w:sz w:val="28"/>
          <w:szCs w:val="28"/>
        </w:rPr>
        <w:tab/>
        <w:t>3. Единоличному исполнительному органу ПАО «</w:t>
      </w:r>
      <w:proofErr w:type="spellStart"/>
      <w:r w:rsidRPr="00095EAF">
        <w:rPr>
          <w:color w:val="000000"/>
          <w:sz w:val="28"/>
          <w:szCs w:val="28"/>
        </w:rPr>
        <w:t>Россети</w:t>
      </w:r>
      <w:proofErr w:type="spellEnd"/>
      <w:r w:rsidRPr="00095EAF">
        <w:rPr>
          <w:color w:val="000000"/>
          <w:sz w:val="28"/>
          <w:szCs w:val="28"/>
        </w:rPr>
        <w:t xml:space="preserve"> Северный Кавказ» обеспечить:</w:t>
      </w:r>
    </w:p>
    <w:p w:rsidR="009B1C11" w:rsidRPr="00095EAF" w:rsidRDefault="009B1C11" w:rsidP="009B1C11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095EAF">
        <w:rPr>
          <w:color w:val="000000"/>
          <w:sz w:val="28"/>
          <w:szCs w:val="28"/>
        </w:rPr>
        <w:tab/>
        <w:t>3.1. вынесение на рассмотрение Совета директоров Общества вопроса «Об утверждении Дорожной карты по внедрению Стандартов качества обслуживания потребителей услуг ПАО «</w:t>
      </w:r>
      <w:proofErr w:type="spellStart"/>
      <w:r w:rsidRPr="00095EAF">
        <w:rPr>
          <w:color w:val="000000"/>
          <w:sz w:val="28"/>
          <w:szCs w:val="28"/>
        </w:rPr>
        <w:t>Россети</w:t>
      </w:r>
      <w:proofErr w:type="spellEnd"/>
      <w:r w:rsidRPr="00095EAF">
        <w:rPr>
          <w:color w:val="000000"/>
          <w:sz w:val="28"/>
          <w:szCs w:val="28"/>
        </w:rPr>
        <w:t xml:space="preserve"> Северный Кавказ» со сроком реализации мероприятий не позднее I полугодия 2024 года.</w:t>
      </w:r>
    </w:p>
    <w:p w:rsidR="009B1C11" w:rsidRPr="00095EAF" w:rsidRDefault="009B1C11" w:rsidP="009B1C11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095EAF">
        <w:rPr>
          <w:color w:val="000000"/>
          <w:sz w:val="28"/>
          <w:szCs w:val="28"/>
        </w:rPr>
        <w:tab/>
        <w:t>Срок: не позднее 31.10.2023.</w:t>
      </w:r>
    </w:p>
    <w:p w:rsidR="009B1C11" w:rsidRPr="00095EAF" w:rsidRDefault="009B1C11" w:rsidP="009B1C11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095EAF">
        <w:rPr>
          <w:color w:val="000000"/>
          <w:sz w:val="28"/>
          <w:szCs w:val="28"/>
        </w:rPr>
        <w:tab/>
        <w:t>3.2. вынесение на рассмотрение Совета директоров Общества информации о соблюдении Стандартов качества обслуживания потребителей услуг ПАО «</w:t>
      </w:r>
      <w:proofErr w:type="spellStart"/>
      <w:r w:rsidRPr="00095EAF">
        <w:rPr>
          <w:color w:val="000000"/>
          <w:sz w:val="28"/>
          <w:szCs w:val="28"/>
        </w:rPr>
        <w:t>Россети</w:t>
      </w:r>
      <w:proofErr w:type="spellEnd"/>
      <w:r w:rsidRPr="00095EAF">
        <w:rPr>
          <w:color w:val="000000"/>
          <w:sz w:val="28"/>
          <w:szCs w:val="28"/>
        </w:rPr>
        <w:t xml:space="preserve"> Северный Кавказ», включая достижение целевых показателей качества обслуживания потребителей.</w:t>
      </w:r>
    </w:p>
    <w:p w:rsidR="009B1C11" w:rsidRPr="00095EAF" w:rsidRDefault="009B1C11" w:rsidP="009B1C11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095EAF">
        <w:rPr>
          <w:color w:val="000000"/>
          <w:sz w:val="28"/>
          <w:szCs w:val="28"/>
        </w:rPr>
        <w:tab/>
        <w:t>Срок: ежегодно до 05.04 года, следующего за отчетным годом.</w:t>
      </w:r>
    </w:p>
    <w:p w:rsidR="005B3721" w:rsidRDefault="005B3721" w:rsidP="009B1C11">
      <w:pPr>
        <w:jc w:val="both"/>
        <w:rPr>
          <w:sz w:val="28"/>
          <w:szCs w:val="28"/>
          <w:highlight w:val="yellow"/>
        </w:rPr>
      </w:pPr>
    </w:p>
    <w:p w:rsidR="009B1C11" w:rsidRPr="0062358B" w:rsidRDefault="009B1C11" w:rsidP="009B1C11">
      <w:pPr>
        <w:jc w:val="both"/>
        <w:rPr>
          <w:sz w:val="28"/>
          <w:szCs w:val="28"/>
        </w:rPr>
      </w:pPr>
      <w:r w:rsidRPr="0062358B">
        <w:rPr>
          <w:sz w:val="28"/>
          <w:szCs w:val="28"/>
        </w:rPr>
        <w:t xml:space="preserve">Голосовали «ЗА»: Андреева Е.В., </w:t>
      </w:r>
      <w:proofErr w:type="spellStart"/>
      <w:r w:rsidRPr="0062358B">
        <w:rPr>
          <w:sz w:val="28"/>
          <w:szCs w:val="28"/>
        </w:rPr>
        <w:t>Баранюк</w:t>
      </w:r>
      <w:proofErr w:type="spellEnd"/>
      <w:r w:rsidRPr="0062358B">
        <w:rPr>
          <w:sz w:val="28"/>
          <w:szCs w:val="28"/>
        </w:rPr>
        <w:t xml:space="preserve"> Н.Н., Левченко Р.А., </w:t>
      </w:r>
      <w:r w:rsidR="0062358B" w:rsidRPr="0062358B">
        <w:rPr>
          <w:sz w:val="28"/>
          <w:szCs w:val="28"/>
        </w:rPr>
        <w:t xml:space="preserve">Ляпунов Е.В., </w:t>
      </w:r>
      <w:r w:rsidRPr="0062358B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62358B">
        <w:rPr>
          <w:sz w:val="28"/>
          <w:szCs w:val="28"/>
        </w:rPr>
        <w:t>Сасин</w:t>
      </w:r>
      <w:proofErr w:type="spellEnd"/>
      <w:r w:rsidRPr="0062358B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62358B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jc w:val="both"/>
        <w:rPr>
          <w:b/>
          <w:sz w:val="26"/>
          <w:szCs w:val="26"/>
        </w:rPr>
      </w:pPr>
    </w:p>
    <w:p w:rsidR="009B1C11" w:rsidRPr="009D32C6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>Вопрос № 4.</w:t>
      </w:r>
      <w:r w:rsidRPr="004D38AE">
        <w:rPr>
          <w:b/>
          <w:bCs/>
          <w:sz w:val="28"/>
          <w:szCs w:val="28"/>
        </w:rPr>
        <w:t xml:space="preserve"> </w:t>
      </w:r>
      <w:r w:rsidRPr="009D32C6">
        <w:rPr>
          <w:sz w:val="28"/>
          <w:szCs w:val="28"/>
        </w:rPr>
        <w:t xml:space="preserve">Об утверждении предпочтительного риска (риск-аппетита) </w:t>
      </w:r>
      <w:r w:rsidRPr="009D32C6">
        <w:rPr>
          <w:sz w:val="28"/>
          <w:szCs w:val="28"/>
        </w:rPr>
        <w:br/>
        <w:t>ПАО «</w:t>
      </w:r>
      <w:proofErr w:type="spellStart"/>
      <w:r w:rsidRPr="009D32C6">
        <w:rPr>
          <w:sz w:val="28"/>
          <w:szCs w:val="28"/>
        </w:rPr>
        <w:t>Россети</w:t>
      </w:r>
      <w:proofErr w:type="spellEnd"/>
      <w:r w:rsidRPr="009D32C6">
        <w:rPr>
          <w:sz w:val="28"/>
          <w:szCs w:val="28"/>
        </w:rPr>
        <w:t xml:space="preserve"> Северный Кавказ».</w:t>
      </w:r>
    </w:p>
    <w:p w:rsidR="009B1C11" w:rsidRPr="00386E36" w:rsidRDefault="009B1C11" w:rsidP="009B1C11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095EAF" w:rsidRDefault="009B1C11" w:rsidP="009B1C11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095EAF">
        <w:rPr>
          <w:sz w:val="28"/>
          <w:szCs w:val="28"/>
        </w:rPr>
        <w:t>Утвердить предпочтительный риск (риск-аппетит) ПАО «</w:t>
      </w:r>
      <w:proofErr w:type="spellStart"/>
      <w:r w:rsidRPr="00095EAF">
        <w:rPr>
          <w:sz w:val="28"/>
          <w:szCs w:val="28"/>
        </w:rPr>
        <w:t>Россети</w:t>
      </w:r>
      <w:proofErr w:type="spellEnd"/>
      <w:r w:rsidRPr="00095EAF">
        <w:rPr>
          <w:sz w:val="28"/>
          <w:szCs w:val="28"/>
        </w:rPr>
        <w:t xml:space="preserve"> Северный Кавказ» в соответствии с приложением</w:t>
      </w:r>
      <w:r>
        <w:rPr>
          <w:sz w:val="28"/>
          <w:szCs w:val="28"/>
        </w:rPr>
        <w:t xml:space="preserve"> № 4</w:t>
      </w:r>
      <w:r w:rsidRPr="00095EAF">
        <w:rPr>
          <w:sz w:val="28"/>
          <w:szCs w:val="28"/>
        </w:rPr>
        <w:t xml:space="preserve"> к настоящему решению.</w:t>
      </w:r>
    </w:p>
    <w:p w:rsidR="009B1C11" w:rsidRDefault="009B1C11" w:rsidP="009B1C11">
      <w:pPr>
        <w:widowControl w:val="0"/>
        <w:tabs>
          <w:tab w:val="left" w:pos="0"/>
          <w:tab w:val="left" w:pos="709"/>
        </w:tabs>
        <w:ind w:right="-2"/>
        <w:jc w:val="both"/>
        <w:rPr>
          <w:b/>
          <w:sz w:val="26"/>
          <w:szCs w:val="26"/>
        </w:rPr>
      </w:pPr>
    </w:p>
    <w:p w:rsidR="009B1C11" w:rsidRPr="0062358B" w:rsidRDefault="009B1C11" w:rsidP="009B1C11">
      <w:pPr>
        <w:jc w:val="both"/>
        <w:rPr>
          <w:sz w:val="28"/>
          <w:szCs w:val="28"/>
        </w:rPr>
      </w:pPr>
      <w:r w:rsidRPr="0062358B">
        <w:rPr>
          <w:sz w:val="28"/>
          <w:szCs w:val="28"/>
        </w:rPr>
        <w:t xml:space="preserve">Голосовали «ЗА»: Андреева Е.В., </w:t>
      </w:r>
      <w:proofErr w:type="spellStart"/>
      <w:r w:rsidRPr="0062358B">
        <w:rPr>
          <w:sz w:val="28"/>
          <w:szCs w:val="28"/>
        </w:rPr>
        <w:t>Баранюк</w:t>
      </w:r>
      <w:proofErr w:type="spellEnd"/>
      <w:r w:rsidRPr="0062358B">
        <w:rPr>
          <w:sz w:val="28"/>
          <w:szCs w:val="28"/>
        </w:rPr>
        <w:t xml:space="preserve"> Н.Н., Левченко Р.А., </w:t>
      </w:r>
      <w:r w:rsidR="0062358B" w:rsidRPr="0062358B">
        <w:rPr>
          <w:sz w:val="28"/>
          <w:szCs w:val="28"/>
        </w:rPr>
        <w:t xml:space="preserve">Ляпунов Е.В., </w:t>
      </w:r>
      <w:r w:rsidRPr="0062358B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62358B">
        <w:rPr>
          <w:sz w:val="28"/>
          <w:szCs w:val="28"/>
        </w:rPr>
        <w:t>Сасин</w:t>
      </w:r>
      <w:proofErr w:type="spellEnd"/>
      <w:r w:rsidRPr="0062358B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62358B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rPr>
          <w:i/>
          <w:sz w:val="26"/>
          <w:szCs w:val="26"/>
        </w:rPr>
      </w:pPr>
    </w:p>
    <w:p w:rsidR="009B1C11" w:rsidRPr="009D32C6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5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9D32C6">
        <w:rPr>
          <w:sz w:val="28"/>
          <w:szCs w:val="28"/>
        </w:rPr>
        <w:t xml:space="preserve">О рассмотрении отчета об исполнении Плана развития </w:t>
      </w:r>
      <w:r>
        <w:rPr>
          <w:sz w:val="28"/>
          <w:szCs w:val="28"/>
        </w:rPr>
        <w:t xml:space="preserve">                                   </w:t>
      </w:r>
      <w:r w:rsidRPr="009D32C6">
        <w:rPr>
          <w:sz w:val="28"/>
          <w:szCs w:val="28"/>
        </w:rPr>
        <w:t>ПАО «</w:t>
      </w:r>
      <w:proofErr w:type="spellStart"/>
      <w:r w:rsidRPr="009D32C6">
        <w:rPr>
          <w:sz w:val="28"/>
          <w:szCs w:val="28"/>
        </w:rPr>
        <w:t>Россети</w:t>
      </w:r>
      <w:proofErr w:type="spellEnd"/>
      <w:r w:rsidRPr="009D32C6">
        <w:rPr>
          <w:sz w:val="28"/>
          <w:szCs w:val="28"/>
        </w:rPr>
        <w:t xml:space="preserve"> Северный Кавказ» за 2022 год.</w:t>
      </w:r>
    </w:p>
    <w:p w:rsidR="009B1C11" w:rsidRPr="00386E36" w:rsidRDefault="009B1C11" w:rsidP="009B1C11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9D32C6" w:rsidRDefault="009B1C11" w:rsidP="009B1C11">
      <w:pPr>
        <w:pStyle w:val="ab"/>
        <w:numPr>
          <w:ilvl w:val="0"/>
          <w:numId w:val="8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2C6">
        <w:rPr>
          <w:rFonts w:ascii="Times New Roman" w:hAnsi="Times New Roman"/>
          <w:spacing w:val="-2"/>
          <w:sz w:val="28"/>
          <w:szCs w:val="28"/>
        </w:rPr>
        <w:t xml:space="preserve">Принять к сведению отчет об исполнении Плана развития </w:t>
      </w:r>
      <w:r w:rsidR="001A4BE9">
        <w:rPr>
          <w:rFonts w:ascii="Times New Roman" w:hAnsi="Times New Roman"/>
          <w:spacing w:val="-2"/>
          <w:sz w:val="28"/>
          <w:szCs w:val="28"/>
        </w:rPr>
        <w:t xml:space="preserve">                                  </w:t>
      </w:r>
      <w:r w:rsidRPr="009D32C6">
        <w:rPr>
          <w:rFonts w:ascii="Times New Roman" w:hAnsi="Times New Roman"/>
          <w:spacing w:val="-2"/>
          <w:sz w:val="28"/>
          <w:szCs w:val="28"/>
        </w:rPr>
        <w:t>П</w:t>
      </w:r>
      <w:r w:rsidRPr="009D32C6">
        <w:rPr>
          <w:rFonts w:ascii="Times New Roman" w:hAnsi="Times New Roman"/>
          <w:sz w:val="28"/>
          <w:szCs w:val="28"/>
        </w:rPr>
        <w:t>АО «</w:t>
      </w:r>
      <w:proofErr w:type="spellStart"/>
      <w:r w:rsidRPr="009D32C6">
        <w:rPr>
          <w:rFonts w:ascii="Times New Roman" w:hAnsi="Times New Roman"/>
          <w:sz w:val="28"/>
          <w:szCs w:val="28"/>
        </w:rPr>
        <w:t>Россети</w:t>
      </w:r>
      <w:proofErr w:type="spellEnd"/>
      <w:r w:rsidRPr="009D32C6">
        <w:rPr>
          <w:rFonts w:ascii="Times New Roman" w:hAnsi="Times New Roman"/>
          <w:sz w:val="28"/>
          <w:szCs w:val="28"/>
        </w:rPr>
        <w:t xml:space="preserve"> Северный Кавказ» </w:t>
      </w:r>
      <w:r w:rsidRPr="009D32C6">
        <w:rPr>
          <w:rFonts w:ascii="Times New Roman" w:hAnsi="Times New Roman"/>
          <w:spacing w:val="-2"/>
          <w:sz w:val="28"/>
          <w:szCs w:val="28"/>
        </w:rPr>
        <w:t xml:space="preserve">за 2022 год согласно </w:t>
      </w:r>
      <w:r w:rsidRPr="009D32C6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 xml:space="preserve">№ 5 </w:t>
      </w:r>
      <w:r w:rsidRPr="009D32C6">
        <w:rPr>
          <w:rFonts w:ascii="Times New Roman" w:hAnsi="Times New Roman"/>
          <w:sz w:val="28"/>
          <w:szCs w:val="28"/>
        </w:rPr>
        <w:t>к настоящему решению Совета директоров Общества.</w:t>
      </w:r>
    </w:p>
    <w:p w:rsidR="009B1C11" w:rsidRPr="009D32C6" w:rsidRDefault="009B1C11" w:rsidP="009B1C11">
      <w:pPr>
        <w:pStyle w:val="ab"/>
        <w:numPr>
          <w:ilvl w:val="0"/>
          <w:numId w:val="8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9D32C6">
        <w:rPr>
          <w:rFonts w:ascii="Times New Roman" w:hAnsi="Times New Roman"/>
          <w:sz w:val="28"/>
          <w:szCs w:val="28"/>
        </w:rPr>
        <w:t>Поручить</w:t>
      </w:r>
      <w:r w:rsidRPr="009D32C6">
        <w:rPr>
          <w:rFonts w:ascii="Times New Roman" w:eastAsia="SimSun" w:hAnsi="Times New Roman"/>
          <w:color w:val="000000"/>
          <w:sz w:val="28"/>
          <w:szCs w:val="28"/>
        </w:rPr>
        <w:t xml:space="preserve"> единоличному исполнительному органу ПАО «</w:t>
      </w:r>
      <w:proofErr w:type="spellStart"/>
      <w:r w:rsidRPr="009D32C6">
        <w:rPr>
          <w:rFonts w:ascii="Times New Roman" w:hAnsi="Times New Roman"/>
          <w:sz w:val="28"/>
          <w:szCs w:val="28"/>
        </w:rPr>
        <w:t>Россети</w:t>
      </w:r>
      <w:proofErr w:type="spellEnd"/>
      <w:r w:rsidRPr="009D32C6">
        <w:rPr>
          <w:rFonts w:ascii="Times New Roman" w:hAnsi="Times New Roman"/>
          <w:sz w:val="28"/>
          <w:szCs w:val="28"/>
        </w:rPr>
        <w:t xml:space="preserve"> Северный Кавказ</w:t>
      </w:r>
      <w:r w:rsidRPr="009D32C6">
        <w:rPr>
          <w:rFonts w:ascii="Times New Roman" w:eastAsia="SimSun" w:hAnsi="Times New Roman"/>
          <w:color w:val="000000"/>
          <w:sz w:val="28"/>
          <w:szCs w:val="28"/>
        </w:rPr>
        <w:t>»:</w:t>
      </w:r>
    </w:p>
    <w:p w:rsidR="009B1C11" w:rsidRPr="009D32C6" w:rsidRDefault="009B1C11" w:rsidP="009B1C11">
      <w:pPr>
        <w:pStyle w:val="ab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9D32C6">
        <w:rPr>
          <w:rFonts w:ascii="Times New Roman" w:hAnsi="Times New Roman"/>
          <w:sz w:val="28"/>
          <w:szCs w:val="28"/>
        </w:rPr>
        <w:t xml:space="preserve">взять на </w:t>
      </w:r>
      <w:r w:rsidRPr="009D32C6">
        <w:rPr>
          <w:rFonts w:ascii="Times New Roman" w:eastAsia="SimSun" w:hAnsi="Times New Roman"/>
          <w:sz w:val="28"/>
          <w:szCs w:val="28"/>
        </w:rPr>
        <w:t>особый</w:t>
      </w:r>
      <w:r w:rsidRPr="009D32C6">
        <w:rPr>
          <w:rFonts w:ascii="Times New Roman" w:hAnsi="Times New Roman"/>
          <w:sz w:val="28"/>
          <w:szCs w:val="28"/>
        </w:rPr>
        <w:t xml:space="preserve"> контроль выполнение мероприятий Плана развития ПАО «</w:t>
      </w:r>
      <w:proofErr w:type="spellStart"/>
      <w:r w:rsidRPr="009D32C6">
        <w:rPr>
          <w:rFonts w:ascii="Times New Roman" w:hAnsi="Times New Roman"/>
          <w:sz w:val="28"/>
          <w:szCs w:val="28"/>
        </w:rPr>
        <w:t>Россети</w:t>
      </w:r>
      <w:proofErr w:type="spellEnd"/>
      <w:r w:rsidRPr="009D32C6">
        <w:rPr>
          <w:rFonts w:ascii="Times New Roman" w:hAnsi="Times New Roman"/>
          <w:sz w:val="28"/>
          <w:szCs w:val="28"/>
        </w:rPr>
        <w:t xml:space="preserve"> Северный Кавказ»;</w:t>
      </w:r>
    </w:p>
    <w:p w:rsidR="009B1C11" w:rsidRPr="009D32C6" w:rsidRDefault="009B1C11" w:rsidP="009B1C11">
      <w:pPr>
        <w:pStyle w:val="ab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2C6">
        <w:rPr>
          <w:rFonts w:ascii="Times New Roman" w:hAnsi="Times New Roman"/>
          <w:bCs/>
          <w:sz w:val="28"/>
          <w:szCs w:val="28"/>
        </w:rPr>
        <w:t xml:space="preserve">с целью выполнения Плана развития в части показателя «уровень потерь электроэнергии» </w:t>
      </w:r>
      <w:r w:rsidRPr="009D32C6">
        <w:rPr>
          <w:rFonts w:ascii="Times New Roman" w:hAnsi="Times New Roman"/>
          <w:sz w:val="28"/>
          <w:szCs w:val="28"/>
        </w:rPr>
        <w:t>принять меры по безусловному исполнению Плана (Программы) снижения потерь электрической энергии в электрических сетях Общества на 2023-2027 годы.</w:t>
      </w:r>
    </w:p>
    <w:p w:rsidR="009B1C11" w:rsidRDefault="009B1C11" w:rsidP="009B1C11">
      <w:pPr>
        <w:widowControl w:val="0"/>
        <w:tabs>
          <w:tab w:val="left" w:pos="0"/>
          <w:tab w:val="left" w:pos="709"/>
        </w:tabs>
        <w:ind w:right="-2"/>
        <w:jc w:val="both"/>
        <w:rPr>
          <w:b/>
          <w:sz w:val="28"/>
          <w:szCs w:val="28"/>
        </w:rPr>
      </w:pPr>
    </w:p>
    <w:p w:rsidR="009B1C11" w:rsidRPr="00A6091D" w:rsidRDefault="009B1C11" w:rsidP="009B1C11">
      <w:pPr>
        <w:jc w:val="both"/>
        <w:rPr>
          <w:sz w:val="28"/>
          <w:szCs w:val="28"/>
        </w:rPr>
      </w:pPr>
      <w:r w:rsidRPr="00CB6DA2">
        <w:rPr>
          <w:sz w:val="28"/>
          <w:szCs w:val="28"/>
        </w:rPr>
        <w:t xml:space="preserve">Голосовали «ЗА»: Андреева Е.В., </w:t>
      </w:r>
      <w:proofErr w:type="spellStart"/>
      <w:r w:rsidRPr="00CB6DA2">
        <w:rPr>
          <w:sz w:val="28"/>
          <w:szCs w:val="28"/>
        </w:rPr>
        <w:t>Баранюк</w:t>
      </w:r>
      <w:proofErr w:type="spellEnd"/>
      <w:r w:rsidRPr="00CB6DA2">
        <w:rPr>
          <w:sz w:val="28"/>
          <w:szCs w:val="28"/>
        </w:rPr>
        <w:t xml:space="preserve"> Н.Н., Левченко Р.А., </w:t>
      </w:r>
      <w:r w:rsidR="00CB6DA2" w:rsidRPr="00CB6DA2">
        <w:rPr>
          <w:sz w:val="28"/>
          <w:szCs w:val="28"/>
        </w:rPr>
        <w:t xml:space="preserve">Ляпунов Е.В., </w:t>
      </w:r>
      <w:r w:rsidRPr="00CB6DA2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CB6DA2">
        <w:rPr>
          <w:sz w:val="28"/>
          <w:szCs w:val="28"/>
        </w:rPr>
        <w:t>Сасин</w:t>
      </w:r>
      <w:proofErr w:type="spellEnd"/>
      <w:r w:rsidRPr="00CB6DA2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Pr="009D32C6" w:rsidRDefault="009B1C11" w:rsidP="009B1C11">
      <w:pPr>
        <w:widowControl w:val="0"/>
        <w:tabs>
          <w:tab w:val="left" w:pos="0"/>
          <w:tab w:val="left" w:pos="709"/>
        </w:tabs>
        <w:ind w:right="-2"/>
        <w:jc w:val="both"/>
        <w:rPr>
          <w:b/>
          <w:sz w:val="28"/>
          <w:szCs w:val="28"/>
        </w:rPr>
      </w:pPr>
    </w:p>
    <w:p w:rsidR="009B1C11" w:rsidRPr="0065176F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6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CD6525">
        <w:rPr>
          <w:sz w:val="28"/>
          <w:szCs w:val="28"/>
        </w:rPr>
        <w:t>Об утверждении кредитного плана ПАО «</w:t>
      </w:r>
      <w:proofErr w:type="spellStart"/>
      <w:r w:rsidRPr="00CD6525">
        <w:rPr>
          <w:sz w:val="28"/>
          <w:szCs w:val="28"/>
        </w:rPr>
        <w:t>Россети</w:t>
      </w:r>
      <w:proofErr w:type="spellEnd"/>
      <w:r w:rsidRPr="00CD6525">
        <w:rPr>
          <w:sz w:val="28"/>
          <w:szCs w:val="28"/>
        </w:rPr>
        <w:t xml:space="preserve"> Северный Кавказ» на 4 квартал 2023 года</w:t>
      </w:r>
      <w:r w:rsidRPr="0065176F">
        <w:rPr>
          <w:sz w:val="28"/>
          <w:szCs w:val="28"/>
        </w:rPr>
        <w:t>.</w:t>
      </w:r>
    </w:p>
    <w:p w:rsidR="009B1C11" w:rsidRPr="00386E36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9D32C6" w:rsidRDefault="009B1C11" w:rsidP="009B1C11">
      <w:pPr>
        <w:widowControl w:val="0"/>
        <w:tabs>
          <w:tab w:val="left" w:pos="0"/>
          <w:tab w:val="left" w:pos="709"/>
        </w:tabs>
        <w:ind w:right="-2"/>
        <w:jc w:val="both"/>
        <w:rPr>
          <w:sz w:val="28"/>
          <w:szCs w:val="28"/>
        </w:rPr>
      </w:pPr>
      <w:r>
        <w:rPr>
          <w:b/>
          <w:sz w:val="26"/>
          <w:szCs w:val="26"/>
        </w:rPr>
        <w:tab/>
      </w:r>
      <w:r w:rsidRPr="009D32C6">
        <w:rPr>
          <w:sz w:val="28"/>
          <w:szCs w:val="28"/>
        </w:rPr>
        <w:t>Утвердить кредитный план ПАО «</w:t>
      </w:r>
      <w:proofErr w:type="spellStart"/>
      <w:r w:rsidRPr="009D32C6">
        <w:rPr>
          <w:sz w:val="28"/>
          <w:szCs w:val="28"/>
        </w:rPr>
        <w:t>Россети</w:t>
      </w:r>
      <w:proofErr w:type="spellEnd"/>
      <w:r w:rsidRPr="009D32C6">
        <w:rPr>
          <w:sz w:val="28"/>
          <w:szCs w:val="28"/>
        </w:rPr>
        <w:t xml:space="preserve"> Северный Кавказ» на 4 квартал </w:t>
      </w:r>
      <w:r w:rsidRPr="009D32C6">
        <w:rPr>
          <w:sz w:val="28"/>
          <w:szCs w:val="28"/>
        </w:rPr>
        <w:br/>
        <w:t>2023 года в соответствии с приложением</w:t>
      </w:r>
      <w:r>
        <w:rPr>
          <w:sz w:val="28"/>
          <w:szCs w:val="28"/>
        </w:rPr>
        <w:t xml:space="preserve"> № 6</w:t>
      </w:r>
      <w:r w:rsidRPr="009D32C6">
        <w:rPr>
          <w:sz w:val="28"/>
          <w:szCs w:val="28"/>
        </w:rPr>
        <w:t xml:space="preserve"> к настоящему решению Совета директоров Общества.</w:t>
      </w:r>
    </w:p>
    <w:p w:rsidR="009B1C11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B1C11" w:rsidRPr="00A6091D" w:rsidRDefault="009B1C11" w:rsidP="009B1C11">
      <w:pPr>
        <w:jc w:val="both"/>
        <w:rPr>
          <w:sz w:val="28"/>
          <w:szCs w:val="28"/>
        </w:rPr>
      </w:pPr>
      <w:r w:rsidRPr="00CB6DA2">
        <w:rPr>
          <w:sz w:val="28"/>
          <w:szCs w:val="28"/>
        </w:rPr>
        <w:t xml:space="preserve">Голосовали «ЗА»: Андреева Е.В., </w:t>
      </w:r>
      <w:proofErr w:type="spellStart"/>
      <w:r w:rsidRPr="00CB6DA2">
        <w:rPr>
          <w:sz w:val="28"/>
          <w:szCs w:val="28"/>
        </w:rPr>
        <w:t>Баранюк</w:t>
      </w:r>
      <w:proofErr w:type="spellEnd"/>
      <w:r w:rsidRPr="00CB6DA2">
        <w:rPr>
          <w:sz w:val="28"/>
          <w:szCs w:val="28"/>
        </w:rPr>
        <w:t xml:space="preserve"> Н.Н., Левченко Р.А., </w:t>
      </w:r>
      <w:r w:rsidR="00CB6DA2" w:rsidRPr="00CB6DA2">
        <w:rPr>
          <w:sz w:val="28"/>
          <w:szCs w:val="28"/>
        </w:rPr>
        <w:t xml:space="preserve">Ляпунов Е.В., </w:t>
      </w:r>
      <w:r w:rsidRPr="00CB6DA2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CB6DA2">
        <w:rPr>
          <w:sz w:val="28"/>
          <w:szCs w:val="28"/>
        </w:rPr>
        <w:t>Сасин</w:t>
      </w:r>
      <w:proofErr w:type="spellEnd"/>
      <w:r w:rsidRPr="00CB6DA2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B1C11" w:rsidRPr="0065176F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7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Об утверждении актуализированного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развития системы </w:t>
      </w:r>
      <w:r w:rsidRPr="00F60BA8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производственными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активами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ресурсного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ПАО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«</w:t>
      </w:r>
      <w:proofErr w:type="spellStart"/>
      <w:r w:rsidRPr="00F60BA8">
        <w:rPr>
          <w:color w:val="000000"/>
          <w:sz w:val="28"/>
          <w:szCs w:val="28"/>
        </w:rPr>
        <w:t>Россети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Северный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Кавказ»</w:t>
      </w:r>
      <w:r>
        <w:rPr>
          <w:color w:val="000000"/>
          <w:sz w:val="28"/>
          <w:szCs w:val="28"/>
        </w:rPr>
        <w:t xml:space="preserve"> </w:t>
      </w:r>
      <w:r w:rsidRPr="00F60BA8">
        <w:rPr>
          <w:color w:val="000000"/>
          <w:sz w:val="28"/>
          <w:szCs w:val="28"/>
        </w:rPr>
        <w:t>на 2022-2024 гг.</w:t>
      </w:r>
    </w:p>
    <w:p w:rsidR="009B1C11" w:rsidRPr="00386E36" w:rsidRDefault="009B1C11" w:rsidP="009B1C11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7E30F9" w:rsidRDefault="009B1C11" w:rsidP="009B1C11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E30F9">
        <w:rPr>
          <w:sz w:val="28"/>
          <w:szCs w:val="28"/>
        </w:rPr>
        <w:t>Утвердить актуализированный План развития Системы управления производственными активами и ресурсный план ПАО «</w:t>
      </w:r>
      <w:proofErr w:type="spellStart"/>
      <w:r w:rsidRPr="007E30F9">
        <w:rPr>
          <w:sz w:val="28"/>
          <w:szCs w:val="28"/>
        </w:rPr>
        <w:t>Россети</w:t>
      </w:r>
      <w:proofErr w:type="spellEnd"/>
      <w:r w:rsidRPr="007E30F9">
        <w:rPr>
          <w:sz w:val="28"/>
          <w:szCs w:val="28"/>
        </w:rPr>
        <w:t xml:space="preserve"> Северный Кавказ» на 2022-2024 гг. в соответствии с приложением </w:t>
      </w:r>
      <w:r>
        <w:rPr>
          <w:sz w:val="28"/>
          <w:szCs w:val="28"/>
        </w:rPr>
        <w:t xml:space="preserve">№ 7 </w:t>
      </w:r>
      <w:r w:rsidRPr="007E30F9">
        <w:rPr>
          <w:sz w:val="28"/>
          <w:szCs w:val="28"/>
        </w:rPr>
        <w:t>к настоящему решению Совета директоров Общества.</w:t>
      </w:r>
    </w:p>
    <w:p w:rsidR="009B1C11" w:rsidRPr="007E30F9" w:rsidRDefault="009B1C11" w:rsidP="009B1C11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E30F9">
        <w:rPr>
          <w:sz w:val="28"/>
          <w:szCs w:val="28"/>
        </w:rPr>
        <w:t>Поручить Единоличному исполнительному органу Общества:</w:t>
      </w:r>
    </w:p>
    <w:p w:rsidR="009B1C11" w:rsidRPr="007E30F9" w:rsidRDefault="009B1C11" w:rsidP="009B1C1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E30F9">
        <w:rPr>
          <w:sz w:val="28"/>
          <w:szCs w:val="28"/>
        </w:rPr>
        <w:t>обеспечить своевременную реализацию мероприятий актуализированного Плана развития системы управления производственными активами ПАО «</w:t>
      </w:r>
      <w:proofErr w:type="spellStart"/>
      <w:r w:rsidRPr="007E30F9">
        <w:rPr>
          <w:sz w:val="28"/>
          <w:szCs w:val="28"/>
        </w:rPr>
        <w:t>Россети</w:t>
      </w:r>
      <w:proofErr w:type="spellEnd"/>
      <w:r w:rsidRPr="007E30F9">
        <w:rPr>
          <w:sz w:val="28"/>
          <w:szCs w:val="28"/>
        </w:rPr>
        <w:t xml:space="preserve"> Северный Кавказ» на 2022-2024 гг.;</w:t>
      </w:r>
    </w:p>
    <w:p w:rsidR="009B1C11" w:rsidRPr="007E30F9" w:rsidRDefault="009B1C11" w:rsidP="009B1C1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E30F9">
        <w:rPr>
          <w:sz w:val="28"/>
          <w:szCs w:val="28"/>
        </w:rPr>
        <w:t xml:space="preserve">обеспечить ежегодное утверждение Советом директоров </w:t>
      </w:r>
      <w:r w:rsidRPr="007E30F9">
        <w:rPr>
          <w:sz w:val="28"/>
          <w:szCs w:val="28"/>
        </w:rPr>
        <w:br/>
        <w:t>ПАО «</w:t>
      </w:r>
      <w:proofErr w:type="spellStart"/>
      <w:r w:rsidRPr="007E30F9">
        <w:rPr>
          <w:sz w:val="28"/>
          <w:szCs w:val="28"/>
        </w:rPr>
        <w:t>Россети</w:t>
      </w:r>
      <w:proofErr w:type="spellEnd"/>
      <w:r w:rsidRPr="007E30F9">
        <w:rPr>
          <w:sz w:val="28"/>
          <w:szCs w:val="28"/>
        </w:rPr>
        <w:t xml:space="preserve"> Северный Кавказ» отчета о результатах исполнения утверждённого актуализированного Плана развития системы управления производственными активами ПАО «</w:t>
      </w:r>
      <w:proofErr w:type="spellStart"/>
      <w:r w:rsidRPr="007E30F9">
        <w:rPr>
          <w:sz w:val="28"/>
          <w:szCs w:val="28"/>
        </w:rPr>
        <w:t>Россети</w:t>
      </w:r>
      <w:proofErr w:type="spellEnd"/>
      <w:r w:rsidRPr="007E30F9">
        <w:rPr>
          <w:sz w:val="28"/>
          <w:szCs w:val="28"/>
        </w:rPr>
        <w:t xml:space="preserve"> Северный Кавказ» на </w:t>
      </w:r>
      <w:r w:rsidRPr="007E30F9">
        <w:rPr>
          <w:sz w:val="28"/>
          <w:szCs w:val="28"/>
        </w:rPr>
        <w:br/>
        <w:t>2022-2024 гг., в срок до 31 марта года, следующего за отчетным.</w:t>
      </w:r>
    </w:p>
    <w:p w:rsidR="009B1C11" w:rsidRDefault="009B1C11" w:rsidP="009B1C11">
      <w:pPr>
        <w:widowControl w:val="0"/>
        <w:tabs>
          <w:tab w:val="left" w:pos="0"/>
          <w:tab w:val="left" w:pos="709"/>
        </w:tabs>
        <w:ind w:right="-2" w:firstLine="708"/>
        <w:jc w:val="both"/>
        <w:rPr>
          <w:b/>
          <w:sz w:val="26"/>
          <w:szCs w:val="26"/>
        </w:rPr>
      </w:pPr>
    </w:p>
    <w:p w:rsidR="009B1C11" w:rsidRPr="00CB6DA2" w:rsidRDefault="009B1C11" w:rsidP="009B1C11">
      <w:pPr>
        <w:jc w:val="both"/>
        <w:rPr>
          <w:sz w:val="28"/>
          <w:szCs w:val="28"/>
        </w:rPr>
      </w:pPr>
      <w:r w:rsidRPr="00CB6DA2">
        <w:rPr>
          <w:sz w:val="28"/>
          <w:szCs w:val="28"/>
        </w:rPr>
        <w:t xml:space="preserve">Голосовали «ЗА»: Андреева Е.В., </w:t>
      </w:r>
      <w:proofErr w:type="spellStart"/>
      <w:r w:rsidRPr="00CB6DA2">
        <w:rPr>
          <w:sz w:val="28"/>
          <w:szCs w:val="28"/>
        </w:rPr>
        <w:t>Баранюк</w:t>
      </w:r>
      <w:proofErr w:type="spellEnd"/>
      <w:r w:rsidRPr="00CB6DA2">
        <w:rPr>
          <w:sz w:val="28"/>
          <w:szCs w:val="28"/>
        </w:rPr>
        <w:t xml:space="preserve"> Н.Н., Левченко Р.А.,</w:t>
      </w:r>
      <w:r w:rsidR="00CB6DA2" w:rsidRPr="00CB6DA2">
        <w:t xml:space="preserve"> </w:t>
      </w:r>
      <w:r w:rsidR="00CB6DA2" w:rsidRPr="00CB6DA2">
        <w:rPr>
          <w:sz w:val="28"/>
          <w:szCs w:val="28"/>
        </w:rPr>
        <w:t>Ляпунов Е.В.</w:t>
      </w:r>
      <w:r w:rsidR="009F206B" w:rsidRPr="00CB6DA2">
        <w:rPr>
          <w:sz w:val="28"/>
          <w:szCs w:val="28"/>
        </w:rPr>
        <w:t>, Макаров</w:t>
      </w:r>
      <w:r w:rsidRPr="00CB6DA2">
        <w:rPr>
          <w:sz w:val="28"/>
          <w:szCs w:val="28"/>
        </w:rPr>
        <w:t xml:space="preserve"> В.А., Мольский А.В., Парамонова Н. В., </w:t>
      </w:r>
      <w:proofErr w:type="spellStart"/>
      <w:r w:rsidRPr="00CB6DA2">
        <w:rPr>
          <w:sz w:val="28"/>
          <w:szCs w:val="28"/>
        </w:rPr>
        <w:t>Сасин</w:t>
      </w:r>
      <w:proofErr w:type="spellEnd"/>
      <w:r w:rsidRPr="00CB6DA2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CB6DA2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B1C11" w:rsidRPr="0076585F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8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76585F">
        <w:rPr>
          <w:sz w:val="28"/>
          <w:szCs w:val="28"/>
        </w:rPr>
        <w:t>О рассмотрении отчета Дирекции внутреннего аудита и контроля ПАО «</w:t>
      </w:r>
      <w:proofErr w:type="spellStart"/>
      <w:r w:rsidRPr="0076585F">
        <w:rPr>
          <w:sz w:val="28"/>
          <w:szCs w:val="28"/>
        </w:rPr>
        <w:t>Россети</w:t>
      </w:r>
      <w:proofErr w:type="spellEnd"/>
      <w:r w:rsidRPr="0076585F">
        <w:rPr>
          <w:sz w:val="28"/>
          <w:szCs w:val="28"/>
        </w:rPr>
        <w:t xml:space="preserve"> Северный Кавказ» об оценке эффективности системы корпоративного управления в 2022-2023 корпоративном году</w:t>
      </w:r>
      <w:r w:rsidRPr="0076585F">
        <w:rPr>
          <w:rFonts w:eastAsia="Calibri"/>
          <w:sz w:val="28"/>
          <w:szCs w:val="28"/>
        </w:rPr>
        <w:t>.</w:t>
      </w:r>
    </w:p>
    <w:p w:rsidR="009B1C11" w:rsidRPr="00386E36" w:rsidRDefault="009B1C11" w:rsidP="009B1C11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7E30F9" w:rsidRDefault="009B1C11" w:rsidP="009B1C11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E30F9">
        <w:rPr>
          <w:sz w:val="28"/>
          <w:szCs w:val="28"/>
        </w:rPr>
        <w:t>Принять к сведению Аудиторский отчет от 31.07.2023 № 08-2023-СК «Оценка корпоративного управления ПАО «</w:t>
      </w:r>
      <w:proofErr w:type="spellStart"/>
      <w:r w:rsidRPr="007E30F9">
        <w:rPr>
          <w:sz w:val="28"/>
          <w:szCs w:val="28"/>
        </w:rPr>
        <w:t>Россети</w:t>
      </w:r>
      <w:proofErr w:type="spellEnd"/>
      <w:r w:rsidRPr="007E30F9">
        <w:rPr>
          <w:sz w:val="28"/>
          <w:szCs w:val="28"/>
        </w:rPr>
        <w:t xml:space="preserve"> Северный Кавказ» за </w:t>
      </w:r>
      <w:r w:rsidRPr="007E30F9">
        <w:rPr>
          <w:sz w:val="28"/>
          <w:szCs w:val="28"/>
        </w:rPr>
        <w:br/>
        <w:t xml:space="preserve">2022 – 2023 корпоративный год» согласно приложению </w:t>
      </w:r>
      <w:r>
        <w:rPr>
          <w:sz w:val="28"/>
          <w:szCs w:val="28"/>
        </w:rPr>
        <w:t xml:space="preserve">№ 8 </w:t>
      </w:r>
      <w:r w:rsidRPr="007E30F9">
        <w:rPr>
          <w:sz w:val="28"/>
          <w:szCs w:val="28"/>
        </w:rPr>
        <w:t>к настоящему решению Совета директоров Общества.</w:t>
      </w:r>
    </w:p>
    <w:p w:rsidR="009B1C11" w:rsidRDefault="009B1C11" w:rsidP="009B1C11">
      <w:pPr>
        <w:jc w:val="center"/>
        <w:rPr>
          <w:b/>
          <w:bCs/>
          <w:sz w:val="28"/>
          <w:szCs w:val="28"/>
        </w:rPr>
      </w:pPr>
    </w:p>
    <w:p w:rsidR="009B1C11" w:rsidRPr="00A6091D" w:rsidRDefault="009B1C11" w:rsidP="009B1C11">
      <w:pPr>
        <w:jc w:val="both"/>
        <w:rPr>
          <w:sz w:val="28"/>
          <w:szCs w:val="28"/>
        </w:rPr>
      </w:pPr>
      <w:r w:rsidRPr="00B44722">
        <w:rPr>
          <w:sz w:val="28"/>
          <w:szCs w:val="28"/>
        </w:rPr>
        <w:t xml:space="preserve">Голосовали «ЗА»: Андреева Е.В., </w:t>
      </w:r>
      <w:proofErr w:type="spellStart"/>
      <w:r w:rsidRPr="00B44722">
        <w:rPr>
          <w:sz w:val="28"/>
          <w:szCs w:val="28"/>
        </w:rPr>
        <w:t>Баранюк</w:t>
      </w:r>
      <w:proofErr w:type="spellEnd"/>
      <w:r w:rsidRPr="00B44722">
        <w:rPr>
          <w:sz w:val="28"/>
          <w:szCs w:val="28"/>
        </w:rPr>
        <w:t xml:space="preserve"> Н.Н., Левченко Р.А., </w:t>
      </w:r>
      <w:r w:rsidR="00B44722" w:rsidRPr="00B44722">
        <w:rPr>
          <w:sz w:val="28"/>
          <w:szCs w:val="28"/>
        </w:rPr>
        <w:t xml:space="preserve">Ляпунов Е.В., </w:t>
      </w:r>
      <w:r w:rsidRPr="00B44722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B44722">
        <w:rPr>
          <w:sz w:val="28"/>
          <w:szCs w:val="28"/>
        </w:rPr>
        <w:t>Сасин</w:t>
      </w:r>
      <w:proofErr w:type="spellEnd"/>
      <w:r w:rsidRPr="00B44722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jc w:val="center"/>
        <w:rPr>
          <w:i/>
          <w:sz w:val="26"/>
          <w:szCs w:val="26"/>
        </w:rPr>
      </w:pPr>
    </w:p>
    <w:p w:rsidR="009B1C11" w:rsidRPr="0065176F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9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A50106">
        <w:rPr>
          <w:sz w:val="28"/>
          <w:szCs w:val="28"/>
        </w:rPr>
        <w:t xml:space="preserve">Об итогах выполнения инвестиционной программы </w:t>
      </w:r>
      <w:r>
        <w:rPr>
          <w:sz w:val="28"/>
          <w:szCs w:val="28"/>
        </w:rPr>
        <w:br/>
      </w:r>
      <w:r w:rsidRPr="00A50106">
        <w:rPr>
          <w:sz w:val="28"/>
          <w:szCs w:val="28"/>
        </w:rPr>
        <w:t>ПАО «</w:t>
      </w:r>
      <w:proofErr w:type="spellStart"/>
      <w:r w:rsidRPr="00A50106">
        <w:rPr>
          <w:sz w:val="28"/>
          <w:szCs w:val="28"/>
        </w:rPr>
        <w:t>Россети</w:t>
      </w:r>
      <w:proofErr w:type="spellEnd"/>
      <w:r w:rsidRPr="00A50106">
        <w:rPr>
          <w:sz w:val="28"/>
          <w:szCs w:val="28"/>
        </w:rPr>
        <w:t xml:space="preserve"> Северный Кавказ» за </w:t>
      </w:r>
      <w:r>
        <w:rPr>
          <w:sz w:val="28"/>
          <w:szCs w:val="28"/>
        </w:rPr>
        <w:t>1 полугодие 2023 года</w:t>
      </w:r>
      <w:r w:rsidRPr="0065176F">
        <w:rPr>
          <w:sz w:val="28"/>
          <w:szCs w:val="28"/>
        </w:rPr>
        <w:t>.</w:t>
      </w:r>
    </w:p>
    <w:p w:rsidR="009B1C11" w:rsidRPr="00386E36" w:rsidRDefault="009B1C11" w:rsidP="009B1C11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AA3E54" w:rsidRDefault="009B1C11" w:rsidP="009B1C11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A3E54">
        <w:rPr>
          <w:sz w:val="28"/>
          <w:szCs w:val="28"/>
        </w:rPr>
        <w:t xml:space="preserve">Принять к сведению отчет единоличного исполнительного органа Общества об итогах выполнения инвестиционной программы Общества за </w:t>
      </w:r>
      <w:r w:rsidRPr="00AA3E54">
        <w:rPr>
          <w:sz w:val="28"/>
          <w:szCs w:val="28"/>
        </w:rPr>
        <w:br/>
        <w:t xml:space="preserve">1 полугодие 2023 года согласно приложению </w:t>
      </w:r>
      <w:r>
        <w:rPr>
          <w:sz w:val="28"/>
          <w:szCs w:val="28"/>
        </w:rPr>
        <w:t xml:space="preserve">№ 9 </w:t>
      </w:r>
      <w:r w:rsidRPr="00AA3E54">
        <w:rPr>
          <w:sz w:val="28"/>
          <w:szCs w:val="28"/>
        </w:rPr>
        <w:t>к настоящему решению Совета директоров Общества.</w:t>
      </w:r>
    </w:p>
    <w:p w:rsidR="009B1C11" w:rsidRPr="00AA3E54" w:rsidRDefault="009B1C11" w:rsidP="009B1C11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A3E54">
        <w:rPr>
          <w:sz w:val="28"/>
          <w:szCs w:val="28"/>
        </w:rPr>
        <w:t>Обеспечить исполнение параметров утвержденной инвестиционной программы в 2023 году.</w:t>
      </w:r>
    </w:p>
    <w:p w:rsidR="009B1C11" w:rsidRDefault="009B1C11" w:rsidP="009B1C11">
      <w:pPr>
        <w:widowControl w:val="0"/>
        <w:tabs>
          <w:tab w:val="left" w:pos="0"/>
          <w:tab w:val="left" w:pos="709"/>
        </w:tabs>
        <w:ind w:right="-2" w:firstLine="708"/>
        <w:jc w:val="both"/>
        <w:rPr>
          <w:b/>
          <w:sz w:val="26"/>
          <w:szCs w:val="26"/>
        </w:rPr>
      </w:pPr>
    </w:p>
    <w:p w:rsidR="009B1C11" w:rsidRPr="00A6091D" w:rsidRDefault="009B1C11" w:rsidP="009B1C11">
      <w:pPr>
        <w:jc w:val="both"/>
        <w:rPr>
          <w:sz w:val="28"/>
          <w:szCs w:val="28"/>
        </w:rPr>
      </w:pPr>
      <w:r w:rsidRPr="00B44722">
        <w:rPr>
          <w:sz w:val="28"/>
          <w:szCs w:val="28"/>
        </w:rPr>
        <w:t xml:space="preserve">Голосовали «ЗА»: Андреева Е.В., </w:t>
      </w:r>
      <w:proofErr w:type="spellStart"/>
      <w:r w:rsidRPr="00B44722">
        <w:rPr>
          <w:sz w:val="28"/>
          <w:szCs w:val="28"/>
        </w:rPr>
        <w:t>Баранюк</w:t>
      </w:r>
      <w:proofErr w:type="spellEnd"/>
      <w:r w:rsidRPr="00B44722">
        <w:rPr>
          <w:sz w:val="28"/>
          <w:szCs w:val="28"/>
        </w:rPr>
        <w:t xml:space="preserve"> Н.Н., Левченко Р.А., </w:t>
      </w:r>
      <w:r w:rsidR="00B44722" w:rsidRPr="00B44722">
        <w:rPr>
          <w:sz w:val="28"/>
          <w:szCs w:val="28"/>
        </w:rPr>
        <w:t xml:space="preserve">Ляпунов Е.В., </w:t>
      </w:r>
      <w:r w:rsidRPr="00B44722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B44722">
        <w:rPr>
          <w:sz w:val="28"/>
          <w:szCs w:val="28"/>
        </w:rPr>
        <w:t>Сасин</w:t>
      </w:r>
      <w:proofErr w:type="spellEnd"/>
      <w:r w:rsidRPr="00B44722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B1C11" w:rsidRPr="0065176F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10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BD05CE">
        <w:rPr>
          <w:sz w:val="28"/>
          <w:szCs w:val="28"/>
        </w:rPr>
        <w:t xml:space="preserve">О рассмотрении отчета Генерального директора </w:t>
      </w:r>
      <w:r w:rsidRPr="006B367F">
        <w:rPr>
          <w:sz w:val="28"/>
          <w:szCs w:val="28"/>
        </w:rPr>
        <w:t>ПАО «</w:t>
      </w:r>
      <w:proofErr w:type="spellStart"/>
      <w:r w:rsidRPr="006B367F">
        <w:rPr>
          <w:sz w:val="28"/>
          <w:szCs w:val="28"/>
        </w:rPr>
        <w:t>Россети</w:t>
      </w:r>
      <w:proofErr w:type="spellEnd"/>
      <w:r w:rsidRPr="006B367F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Северный Кавказ</w:t>
      </w:r>
      <w:r w:rsidRPr="006B36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D05CE">
        <w:rPr>
          <w:sz w:val="28"/>
          <w:szCs w:val="28"/>
        </w:rPr>
        <w:t>о выполнении во 2 квартале 2023 года решений, принятых на заседаниях Совета директоров Общества.</w:t>
      </w:r>
    </w:p>
    <w:p w:rsidR="009B1C11" w:rsidRPr="00386E36" w:rsidRDefault="009B1C11" w:rsidP="009B1C11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AA3E54" w:rsidRDefault="009B1C11" w:rsidP="009B1C11">
      <w:pPr>
        <w:ind w:firstLine="709"/>
        <w:jc w:val="both"/>
        <w:rPr>
          <w:sz w:val="28"/>
          <w:szCs w:val="28"/>
        </w:rPr>
      </w:pPr>
      <w:r w:rsidRPr="00AA3E54">
        <w:rPr>
          <w:sz w:val="28"/>
          <w:szCs w:val="28"/>
        </w:rPr>
        <w:t>1. Принять к сведению отчет Генерального директора ПАО «</w:t>
      </w:r>
      <w:proofErr w:type="spellStart"/>
      <w:r w:rsidRPr="00AA3E54">
        <w:rPr>
          <w:sz w:val="28"/>
          <w:szCs w:val="28"/>
        </w:rPr>
        <w:t>Россети</w:t>
      </w:r>
      <w:proofErr w:type="spellEnd"/>
      <w:r w:rsidRPr="00AA3E54">
        <w:rPr>
          <w:sz w:val="28"/>
          <w:szCs w:val="28"/>
        </w:rPr>
        <w:t xml:space="preserve"> Северный Кавказ» о выполнении во 2 квартале 2023 года решений, принятых на заседаниях Совета директоров Общества, в соответствии с приложением </w:t>
      </w:r>
      <w:r w:rsidR="00C17106">
        <w:rPr>
          <w:sz w:val="28"/>
          <w:szCs w:val="28"/>
        </w:rPr>
        <w:t xml:space="preserve">                    № 10 </w:t>
      </w:r>
      <w:r w:rsidRPr="00AA3E54">
        <w:rPr>
          <w:sz w:val="28"/>
          <w:szCs w:val="28"/>
        </w:rPr>
        <w:t>к настоящему решению Совета директоров Общества.</w:t>
      </w:r>
    </w:p>
    <w:p w:rsidR="009B1C11" w:rsidRPr="00AA3E54" w:rsidRDefault="009B1C11" w:rsidP="009B1C11">
      <w:pPr>
        <w:ind w:firstLine="709"/>
        <w:jc w:val="both"/>
        <w:rPr>
          <w:sz w:val="28"/>
          <w:szCs w:val="28"/>
        </w:rPr>
      </w:pPr>
      <w:r w:rsidRPr="00AA3E54">
        <w:rPr>
          <w:sz w:val="28"/>
          <w:szCs w:val="28"/>
        </w:rPr>
        <w:t>2. Отметить предоставление отчета по показателям уровня надежности и качества оказываемых услуг Общества не в полном объеме.</w:t>
      </w:r>
    </w:p>
    <w:p w:rsidR="009B1C11" w:rsidRPr="00AA3E54" w:rsidRDefault="009B1C11" w:rsidP="009B1C11">
      <w:pPr>
        <w:ind w:firstLine="709"/>
        <w:jc w:val="both"/>
        <w:rPr>
          <w:sz w:val="28"/>
          <w:szCs w:val="28"/>
        </w:rPr>
      </w:pPr>
      <w:r w:rsidRPr="00AA3E54">
        <w:rPr>
          <w:sz w:val="28"/>
          <w:szCs w:val="28"/>
        </w:rPr>
        <w:t>3. Отметить не предоставление в полном объеме информации по вопросу № 3 «Об исполнении пункта 2 решения по вопросу № 3 протокола заседания Совета директоров ПАО «</w:t>
      </w:r>
      <w:proofErr w:type="spellStart"/>
      <w:r w:rsidRPr="00AA3E54">
        <w:rPr>
          <w:sz w:val="28"/>
          <w:szCs w:val="28"/>
        </w:rPr>
        <w:t>Россети</w:t>
      </w:r>
      <w:proofErr w:type="spellEnd"/>
      <w:r w:rsidRPr="00AA3E54">
        <w:rPr>
          <w:sz w:val="28"/>
          <w:szCs w:val="28"/>
        </w:rPr>
        <w:t xml:space="preserve"> Северный Кавказ» от 06.10.2022 № 513».</w:t>
      </w:r>
    </w:p>
    <w:p w:rsidR="009B1C11" w:rsidRPr="00AA3E54" w:rsidRDefault="009B1C11" w:rsidP="009B1C11">
      <w:pPr>
        <w:ind w:firstLine="709"/>
        <w:jc w:val="both"/>
        <w:rPr>
          <w:sz w:val="28"/>
          <w:szCs w:val="28"/>
        </w:rPr>
      </w:pPr>
      <w:r w:rsidRPr="00AA3E54">
        <w:rPr>
          <w:sz w:val="28"/>
          <w:szCs w:val="28"/>
        </w:rPr>
        <w:t xml:space="preserve">4. </w:t>
      </w:r>
      <w:r w:rsidRPr="00AA3E54">
        <w:rPr>
          <w:bCs/>
          <w:sz w:val="28"/>
          <w:szCs w:val="28"/>
        </w:rPr>
        <w:t xml:space="preserve">Отметить </w:t>
      </w:r>
      <w:proofErr w:type="spellStart"/>
      <w:r w:rsidRPr="00AA3E54">
        <w:rPr>
          <w:bCs/>
          <w:sz w:val="28"/>
          <w:szCs w:val="28"/>
        </w:rPr>
        <w:t>недостижение</w:t>
      </w:r>
      <w:proofErr w:type="spellEnd"/>
      <w:r w:rsidRPr="00AA3E54">
        <w:rPr>
          <w:bCs/>
          <w:sz w:val="28"/>
          <w:szCs w:val="28"/>
        </w:rPr>
        <w:t xml:space="preserve"> </w:t>
      </w:r>
      <w:r w:rsidRPr="00AA3E54">
        <w:rPr>
          <w:sz w:val="28"/>
          <w:szCs w:val="28"/>
        </w:rPr>
        <w:t>Обществом по итогам 2 квартала 2023 года плановых показателей погашения просроченной дебиторской задолженности за услуги по передаче электрической энергии.</w:t>
      </w:r>
    </w:p>
    <w:p w:rsidR="009B1C11" w:rsidRPr="00AA3E54" w:rsidRDefault="009B1C11" w:rsidP="009B1C11">
      <w:pPr>
        <w:ind w:firstLine="709"/>
        <w:jc w:val="both"/>
        <w:rPr>
          <w:sz w:val="28"/>
          <w:szCs w:val="28"/>
        </w:rPr>
      </w:pPr>
      <w:r w:rsidRPr="00AA3E54">
        <w:rPr>
          <w:sz w:val="28"/>
          <w:szCs w:val="28"/>
        </w:rPr>
        <w:t>5. Отметить недостаточный уровень работы с просроченной дебиторской задолженностью, принять меры к активизации работы по истребованию дебиторской задолженности.</w:t>
      </w:r>
    </w:p>
    <w:p w:rsidR="009B1C11" w:rsidRPr="00AA3E54" w:rsidRDefault="009B1C11" w:rsidP="009B1C11">
      <w:pPr>
        <w:ind w:firstLine="709"/>
        <w:jc w:val="both"/>
        <w:rPr>
          <w:sz w:val="28"/>
          <w:szCs w:val="28"/>
        </w:rPr>
      </w:pPr>
    </w:p>
    <w:p w:rsidR="009B1C11" w:rsidRPr="00A6091D" w:rsidRDefault="009B1C11" w:rsidP="009B1C11">
      <w:pPr>
        <w:jc w:val="both"/>
        <w:rPr>
          <w:sz w:val="28"/>
          <w:szCs w:val="28"/>
        </w:rPr>
      </w:pPr>
      <w:r w:rsidRPr="00B44722">
        <w:rPr>
          <w:sz w:val="28"/>
          <w:szCs w:val="28"/>
        </w:rPr>
        <w:t xml:space="preserve">Голосовали «ЗА»: Андреева Е.В., </w:t>
      </w:r>
      <w:proofErr w:type="spellStart"/>
      <w:r w:rsidRPr="00B44722">
        <w:rPr>
          <w:sz w:val="28"/>
          <w:szCs w:val="28"/>
        </w:rPr>
        <w:t>Баранюк</w:t>
      </w:r>
      <w:proofErr w:type="spellEnd"/>
      <w:r w:rsidRPr="00B44722">
        <w:rPr>
          <w:sz w:val="28"/>
          <w:szCs w:val="28"/>
        </w:rPr>
        <w:t xml:space="preserve"> Н.Н., Левченко Р.А., </w:t>
      </w:r>
      <w:r w:rsidR="00B44722" w:rsidRPr="00B44722">
        <w:rPr>
          <w:sz w:val="28"/>
          <w:szCs w:val="28"/>
        </w:rPr>
        <w:t xml:space="preserve">Ляпунов Е.В., </w:t>
      </w:r>
      <w:r w:rsidRPr="00B44722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B44722">
        <w:rPr>
          <w:sz w:val="28"/>
          <w:szCs w:val="28"/>
        </w:rPr>
        <w:t>Сасин</w:t>
      </w:r>
      <w:proofErr w:type="spellEnd"/>
      <w:r w:rsidRPr="00B44722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B1C11" w:rsidRPr="0076585F" w:rsidRDefault="009B1C11" w:rsidP="009B1C1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11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730517">
        <w:rPr>
          <w:sz w:val="28"/>
          <w:szCs w:val="28"/>
        </w:rPr>
        <w:t xml:space="preserve">Об утверждении Плана работы Совета директоров Общества </w:t>
      </w:r>
      <w:r>
        <w:rPr>
          <w:sz w:val="28"/>
          <w:szCs w:val="28"/>
        </w:rPr>
        <w:br/>
      </w:r>
      <w:r w:rsidRPr="00730517">
        <w:rPr>
          <w:sz w:val="28"/>
          <w:szCs w:val="28"/>
        </w:rPr>
        <w:t>на 2023-2024 корпоративный год</w:t>
      </w:r>
      <w:r w:rsidRPr="0076585F">
        <w:rPr>
          <w:rFonts w:eastAsia="Calibri"/>
          <w:sz w:val="28"/>
          <w:szCs w:val="28"/>
        </w:rPr>
        <w:t>.</w:t>
      </w:r>
    </w:p>
    <w:p w:rsidR="009B1C11" w:rsidRPr="00386E36" w:rsidRDefault="009B1C11" w:rsidP="009B1C1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9B1C11" w:rsidRPr="00AA3E54" w:rsidRDefault="009B1C11" w:rsidP="009B1C11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A3E54">
        <w:rPr>
          <w:bCs/>
          <w:sz w:val="28"/>
          <w:szCs w:val="28"/>
        </w:rPr>
        <w:t>Утвердить План работы Совета директоров ПАО «</w:t>
      </w:r>
      <w:proofErr w:type="spellStart"/>
      <w:r w:rsidRPr="00AA3E54">
        <w:rPr>
          <w:bCs/>
          <w:sz w:val="28"/>
          <w:szCs w:val="28"/>
        </w:rPr>
        <w:t>Россети</w:t>
      </w:r>
      <w:proofErr w:type="spellEnd"/>
      <w:r w:rsidRPr="00AA3E54">
        <w:rPr>
          <w:bCs/>
          <w:sz w:val="28"/>
          <w:szCs w:val="28"/>
        </w:rPr>
        <w:t xml:space="preserve"> Северный Кавказ» на 2023-2024 корпоративный год согласно приложению </w:t>
      </w:r>
      <w:r>
        <w:rPr>
          <w:bCs/>
          <w:sz w:val="28"/>
          <w:szCs w:val="28"/>
        </w:rPr>
        <w:t xml:space="preserve">№ 11                                   </w:t>
      </w:r>
      <w:r w:rsidRPr="00AA3E54">
        <w:rPr>
          <w:bCs/>
          <w:sz w:val="28"/>
          <w:szCs w:val="28"/>
        </w:rPr>
        <w:t>к настоящему решению Совета директоров Общества</w:t>
      </w:r>
      <w:r w:rsidRPr="00AA3E54">
        <w:rPr>
          <w:sz w:val="28"/>
          <w:szCs w:val="28"/>
        </w:rPr>
        <w:t>.</w:t>
      </w:r>
    </w:p>
    <w:p w:rsidR="009B1C11" w:rsidRDefault="009B1C11" w:rsidP="009B1C11">
      <w:pPr>
        <w:widowControl w:val="0"/>
        <w:tabs>
          <w:tab w:val="left" w:pos="0"/>
          <w:tab w:val="left" w:pos="709"/>
        </w:tabs>
        <w:ind w:right="-2" w:firstLine="708"/>
        <w:jc w:val="both"/>
        <w:rPr>
          <w:b/>
          <w:sz w:val="26"/>
          <w:szCs w:val="26"/>
        </w:rPr>
      </w:pPr>
    </w:p>
    <w:p w:rsidR="009B1C11" w:rsidRPr="00B44722" w:rsidRDefault="009B1C11" w:rsidP="009B1C11">
      <w:pPr>
        <w:jc w:val="both"/>
        <w:rPr>
          <w:sz w:val="28"/>
          <w:szCs w:val="28"/>
        </w:rPr>
      </w:pPr>
      <w:r w:rsidRPr="00B44722">
        <w:rPr>
          <w:sz w:val="28"/>
          <w:szCs w:val="28"/>
        </w:rPr>
        <w:t xml:space="preserve">Голосовали «ЗА»: Андреева Е.В., </w:t>
      </w:r>
      <w:proofErr w:type="spellStart"/>
      <w:r w:rsidRPr="00B44722">
        <w:rPr>
          <w:sz w:val="28"/>
          <w:szCs w:val="28"/>
        </w:rPr>
        <w:t>Баранюк</w:t>
      </w:r>
      <w:proofErr w:type="spellEnd"/>
      <w:r w:rsidRPr="00B44722">
        <w:rPr>
          <w:sz w:val="28"/>
          <w:szCs w:val="28"/>
        </w:rPr>
        <w:t xml:space="preserve"> Н.Н., Левченко Р.А., </w:t>
      </w:r>
      <w:r w:rsidR="00B44722" w:rsidRPr="00B44722">
        <w:rPr>
          <w:sz w:val="28"/>
          <w:szCs w:val="28"/>
        </w:rPr>
        <w:t xml:space="preserve">Ляпунов Е.В., </w:t>
      </w:r>
      <w:r w:rsidRPr="00B44722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B44722">
        <w:rPr>
          <w:sz w:val="28"/>
          <w:szCs w:val="28"/>
        </w:rPr>
        <w:t>Сасин</w:t>
      </w:r>
      <w:proofErr w:type="spellEnd"/>
      <w:r w:rsidRPr="00B44722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B44722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AE7E87" w:rsidRDefault="00AE7E87" w:rsidP="00AE7E87">
      <w:pPr>
        <w:widowControl w:val="0"/>
        <w:tabs>
          <w:tab w:val="left" w:pos="0"/>
          <w:tab w:val="left" w:pos="284"/>
        </w:tabs>
        <w:ind w:right="-2"/>
        <w:jc w:val="both"/>
        <w:rPr>
          <w:b/>
          <w:sz w:val="26"/>
          <w:szCs w:val="26"/>
        </w:rPr>
      </w:pPr>
    </w:p>
    <w:p w:rsidR="009B1C11" w:rsidRDefault="009B1C11" w:rsidP="00AE7E87">
      <w:pPr>
        <w:jc w:val="both"/>
        <w:rPr>
          <w:b/>
          <w:sz w:val="26"/>
          <w:szCs w:val="26"/>
        </w:rPr>
      </w:pPr>
    </w:p>
    <w:p w:rsidR="009B1C11" w:rsidRDefault="009B1C11" w:rsidP="00AE7E87">
      <w:pPr>
        <w:jc w:val="both"/>
        <w:rPr>
          <w:b/>
          <w:sz w:val="26"/>
          <w:szCs w:val="26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AE7E87" w:rsidRPr="009036E4" w:rsidTr="005C6464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9036E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AE7E87" w:rsidRPr="009036E4" w:rsidRDefault="001A4BE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095EAF">
              <w:rPr>
                <w:bCs/>
                <w:sz w:val="28"/>
                <w:szCs w:val="28"/>
              </w:rPr>
              <w:t>План мероприятий по профессиональному развитию внутренних аудиторов в ПАО «</w:t>
            </w:r>
            <w:proofErr w:type="spellStart"/>
            <w:r w:rsidRPr="00095EAF">
              <w:rPr>
                <w:bCs/>
                <w:sz w:val="28"/>
                <w:szCs w:val="28"/>
              </w:rPr>
              <w:t>Россети</w:t>
            </w:r>
            <w:proofErr w:type="spellEnd"/>
            <w:r w:rsidRPr="00095EAF">
              <w:rPr>
                <w:bCs/>
                <w:sz w:val="28"/>
                <w:szCs w:val="28"/>
              </w:rPr>
              <w:t xml:space="preserve"> Северный Кавказ»</w:t>
            </w:r>
            <w:r w:rsidR="00625789">
              <w:rPr>
                <w:bCs/>
                <w:sz w:val="28"/>
                <w:szCs w:val="28"/>
              </w:rPr>
              <w:t>.</w:t>
            </w:r>
          </w:p>
        </w:tc>
      </w:tr>
      <w:tr w:rsidR="00AE7E87" w:rsidRPr="009036E4" w:rsidTr="005C6464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</w:tcPr>
          <w:p w:rsidR="00AE7E87" w:rsidRPr="009036E4" w:rsidRDefault="0062578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4BE9" w:rsidRPr="00095EAF">
              <w:rPr>
                <w:sz w:val="28"/>
                <w:szCs w:val="28"/>
              </w:rPr>
              <w:t xml:space="preserve">тчет Генерального директора Общества </w:t>
            </w:r>
            <w:r w:rsidR="001A4BE9" w:rsidRPr="00095EAF">
              <w:rPr>
                <w:sz w:val="28"/>
                <w:szCs w:val="28"/>
              </w:rPr>
              <w:br/>
              <w:t>«О текущей ситуации в деятельности Общества по технологическому присоединению потребителей к электрическим сетям по итогам 6 месяцев 2023 года»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B1C11" w:rsidRPr="009036E4" w:rsidTr="005C6464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</w:tcPr>
          <w:p w:rsidR="009B1C11" w:rsidRPr="009036E4" w:rsidRDefault="001A4BE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095EAF">
              <w:rPr>
                <w:rFonts w:eastAsia="Arial Unicode MS"/>
                <w:bCs/>
                <w:color w:val="000000"/>
                <w:sz w:val="28"/>
                <w:szCs w:val="28"/>
              </w:rPr>
              <w:t>С</w:t>
            </w:r>
            <w:r w:rsidRPr="00095EAF">
              <w:rPr>
                <w:rFonts w:eastAsia="Arial Unicode MS"/>
                <w:color w:val="000000"/>
                <w:sz w:val="28"/>
                <w:szCs w:val="28"/>
              </w:rPr>
              <w:t>тандарты качества обслуживания потребителей услуг</w:t>
            </w:r>
            <w:r w:rsidRPr="00095EAF">
              <w:rPr>
                <w:rFonts w:eastAsia="Arial Unicode MS"/>
                <w:color w:val="000000"/>
                <w:sz w:val="28"/>
                <w:szCs w:val="28"/>
              </w:rPr>
              <w:br/>
              <w:t>ПАО «</w:t>
            </w:r>
            <w:proofErr w:type="spellStart"/>
            <w:r w:rsidRPr="00095EAF">
              <w:rPr>
                <w:rFonts w:eastAsia="Arial Unicode MS"/>
                <w:color w:val="000000"/>
                <w:sz w:val="28"/>
                <w:szCs w:val="28"/>
              </w:rPr>
              <w:t>Россети</w:t>
            </w:r>
            <w:proofErr w:type="spellEnd"/>
            <w:r w:rsidRPr="00095EAF">
              <w:rPr>
                <w:rFonts w:eastAsia="Arial Unicode MS"/>
                <w:color w:val="000000"/>
                <w:sz w:val="28"/>
                <w:szCs w:val="28"/>
              </w:rPr>
              <w:t xml:space="preserve"> Северный Кавказ»</w:t>
            </w:r>
            <w:r w:rsidR="00625789">
              <w:rPr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  <w:tr w:rsidR="009B1C11" w:rsidRPr="009036E4" w:rsidTr="005C6464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</w:tcPr>
          <w:p w:rsidR="009B1C11" w:rsidRPr="009036E4" w:rsidRDefault="0062578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4BE9" w:rsidRPr="00095EAF">
              <w:rPr>
                <w:sz w:val="28"/>
                <w:szCs w:val="28"/>
              </w:rPr>
              <w:t>редпочтительный риск (риск-аппетит) ПАО «</w:t>
            </w:r>
            <w:proofErr w:type="spellStart"/>
            <w:r w:rsidR="001A4BE9" w:rsidRPr="00095EAF">
              <w:rPr>
                <w:sz w:val="28"/>
                <w:szCs w:val="28"/>
              </w:rPr>
              <w:t>Россети</w:t>
            </w:r>
            <w:proofErr w:type="spellEnd"/>
            <w:r w:rsidR="001A4BE9" w:rsidRPr="00095EAF">
              <w:rPr>
                <w:sz w:val="28"/>
                <w:szCs w:val="28"/>
              </w:rPr>
              <w:t xml:space="preserve"> Северный Кавказ»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B1C11" w:rsidRPr="009036E4" w:rsidTr="005C6464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</w:tcPr>
          <w:p w:rsidR="009B1C11" w:rsidRPr="009036E4" w:rsidRDefault="00625789" w:rsidP="00625789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</w:t>
            </w:r>
            <w:r w:rsidR="001A4BE9" w:rsidRPr="009D32C6">
              <w:rPr>
                <w:spacing w:val="-2"/>
                <w:sz w:val="28"/>
                <w:szCs w:val="28"/>
              </w:rPr>
              <w:t>тчет об исполнении Плана развития П</w:t>
            </w:r>
            <w:r w:rsidR="001A4BE9" w:rsidRPr="009D32C6">
              <w:rPr>
                <w:sz w:val="28"/>
                <w:szCs w:val="28"/>
              </w:rPr>
              <w:t>АО «</w:t>
            </w:r>
            <w:proofErr w:type="spellStart"/>
            <w:r w:rsidR="001A4BE9" w:rsidRPr="009D32C6">
              <w:rPr>
                <w:sz w:val="28"/>
                <w:szCs w:val="28"/>
              </w:rPr>
              <w:t>Россети</w:t>
            </w:r>
            <w:proofErr w:type="spellEnd"/>
            <w:r w:rsidR="001A4BE9" w:rsidRPr="009D32C6">
              <w:rPr>
                <w:sz w:val="28"/>
                <w:szCs w:val="28"/>
              </w:rPr>
              <w:t xml:space="preserve"> Северный Кавказ» </w:t>
            </w:r>
            <w:r w:rsidR="001A4BE9" w:rsidRPr="009D32C6">
              <w:rPr>
                <w:spacing w:val="-2"/>
                <w:sz w:val="28"/>
                <w:szCs w:val="28"/>
              </w:rPr>
              <w:t>за 2022 год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9B1C11" w:rsidRPr="009036E4" w:rsidTr="005C6464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20" w:type="dxa"/>
          </w:tcPr>
          <w:p w:rsidR="009B1C11" w:rsidRPr="009036E4" w:rsidRDefault="00625789" w:rsidP="00625789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A4BE9" w:rsidRPr="009D32C6">
              <w:rPr>
                <w:sz w:val="28"/>
                <w:szCs w:val="28"/>
              </w:rPr>
              <w:t>редитный план ПАО «</w:t>
            </w:r>
            <w:proofErr w:type="spellStart"/>
            <w:r w:rsidR="001A4BE9" w:rsidRPr="009D32C6">
              <w:rPr>
                <w:sz w:val="28"/>
                <w:szCs w:val="28"/>
              </w:rPr>
              <w:t>Россети</w:t>
            </w:r>
            <w:proofErr w:type="spellEnd"/>
            <w:r w:rsidR="001A4BE9" w:rsidRPr="009D32C6">
              <w:rPr>
                <w:sz w:val="28"/>
                <w:szCs w:val="28"/>
              </w:rPr>
              <w:t xml:space="preserve"> Северный Кавказ» на 4 квартал </w:t>
            </w:r>
            <w:r>
              <w:rPr>
                <w:sz w:val="28"/>
                <w:szCs w:val="28"/>
              </w:rPr>
              <w:t xml:space="preserve"> </w:t>
            </w:r>
            <w:r w:rsidR="001A4BE9" w:rsidRPr="009D32C6">
              <w:rPr>
                <w:sz w:val="28"/>
                <w:szCs w:val="28"/>
              </w:rPr>
              <w:t>2023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B1C11" w:rsidRPr="009036E4" w:rsidTr="005C6464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20" w:type="dxa"/>
          </w:tcPr>
          <w:p w:rsidR="009B1C11" w:rsidRPr="009036E4" w:rsidRDefault="001A4BE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7E30F9">
              <w:rPr>
                <w:sz w:val="28"/>
                <w:szCs w:val="28"/>
              </w:rPr>
              <w:t>План развития Системы управления производственными активами и ресурсный план ПАО «</w:t>
            </w:r>
            <w:proofErr w:type="spellStart"/>
            <w:r w:rsidRPr="007E30F9">
              <w:rPr>
                <w:sz w:val="28"/>
                <w:szCs w:val="28"/>
              </w:rPr>
              <w:t>Россети</w:t>
            </w:r>
            <w:proofErr w:type="spellEnd"/>
            <w:r w:rsidRPr="007E30F9">
              <w:rPr>
                <w:sz w:val="28"/>
                <w:szCs w:val="28"/>
              </w:rPr>
              <w:t xml:space="preserve"> Северный Кавказ» на 2022-2024 гг.</w:t>
            </w:r>
          </w:p>
        </w:tc>
      </w:tr>
      <w:tr w:rsidR="00C17106" w:rsidRPr="009036E4" w:rsidTr="005C6464">
        <w:tc>
          <w:tcPr>
            <w:tcW w:w="1812" w:type="dxa"/>
          </w:tcPr>
          <w:p w:rsidR="00C17106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17106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20" w:type="dxa"/>
          </w:tcPr>
          <w:p w:rsidR="00C17106" w:rsidRPr="009036E4" w:rsidRDefault="00625789" w:rsidP="00625789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7E30F9">
              <w:rPr>
                <w:sz w:val="28"/>
                <w:szCs w:val="28"/>
              </w:rPr>
              <w:t>Аудиторский отчет от 31.07.2023 № 08-2023-СК «Оценка корпоративного управления ПАО «</w:t>
            </w:r>
            <w:proofErr w:type="spellStart"/>
            <w:r w:rsidRPr="007E30F9">
              <w:rPr>
                <w:sz w:val="28"/>
                <w:szCs w:val="28"/>
              </w:rPr>
              <w:t>Россети</w:t>
            </w:r>
            <w:proofErr w:type="spellEnd"/>
            <w:r w:rsidRPr="007E30F9">
              <w:rPr>
                <w:sz w:val="28"/>
                <w:szCs w:val="28"/>
              </w:rPr>
              <w:t xml:space="preserve"> Северный Кавказ»</w:t>
            </w:r>
            <w:r>
              <w:rPr>
                <w:sz w:val="28"/>
                <w:szCs w:val="28"/>
              </w:rPr>
              <w:t xml:space="preserve"> </w:t>
            </w:r>
            <w:r w:rsidRPr="007E30F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7E30F9">
              <w:rPr>
                <w:sz w:val="28"/>
                <w:szCs w:val="28"/>
              </w:rPr>
              <w:t>2022 – 2023 корпоративный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C17106" w:rsidRPr="009036E4" w:rsidTr="005C6464">
        <w:tc>
          <w:tcPr>
            <w:tcW w:w="1812" w:type="dxa"/>
          </w:tcPr>
          <w:p w:rsidR="00C17106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17106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120" w:type="dxa"/>
          </w:tcPr>
          <w:p w:rsidR="00C17106" w:rsidRPr="009036E4" w:rsidRDefault="00625789" w:rsidP="00625789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3E54">
              <w:rPr>
                <w:sz w:val="28"/>
                <w:szCs w:val="28"/>
              </w:rPr>
              <w:t>тчет единоличного исполнительного органа Общества об итогах выполнения инвестиционной программы Общества за</w:t>
            </w:r>
            <w:r>
              <w:rPr>
                <w:sz w:val="28"/>
                <w:szCs w:val="28"/>
              </w:rPr>
              <w:t xml:space="preserve"> </w:t>
            </w:r>
            <w:r w:rsidRPr="00AA3E54">
              <w:rPr>
                <w:sz w:val="28"/>
                <w:szCs w:val="28"/>
              </w:rPr>
              <w:t>1 полугодие 2023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17106" w:rsidRPr="009036E4" w:rsidTr="005C6464">
        <w:tc>
          <w:tcPr>
            <w:tcW w:w="1812" w:type="dxa"/>
          </w:tcPr>
          <w:p w:rsidR="00C17106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17106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120" w:type="dxa"/>
          </w:tcPr>
          <w:p w:rsidR="00C17106" w:rsidRPr="009036E4" w:rsidRDefault="00625789" w:rsidP="00625789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3E54">
              <w:rPr>
                <w:sz w:val="28"/>
                <w:szCs w:val="28"/>
              </w:rPr>
              <w:t>тчет Генерального директора ПАО «</w:t>
            </w:r>
            <w:proofErr w:type="spellStart"/>
            <w:r w:rsidRPr="00AA3E54">
              <w:rPr>
                <w:sz w:val="28"/>
                <w:szCs w:val="28"/>
              </w:rPr>
              <w:t>Россети</w:t>
            </w:r>
            <w:proofErr w:type="spellEnd"/>
            <w:r w:rsidRPr="00AA3E54">
              <w:rPr>
                <w:sz w:val="28"/>
                <w:szCs w:val="28"/>
              </w:rPr>
              <w:t xml:space="preserve"> Северный Кавказ» о выполнении во 2 квартале 2023 года решений, принятых на заседаниях Совета директоров Общества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25789" w:rsidRPr="009036E4" w:rsidTr="005C6464">
        <w:tc>
          <w:tcPr>
            <w:tcW w:w="1812" w:type="dxa"/>
          </w:tcPr>
          <w:p w:rsidR="00625789" w:rsidRPr="009036E4" w:rsidRDefault="0062578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625789" w:rsidRDefault="0062578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120" w:type="dxa"/>
          </w:tcPr>
          <w:p w:rsidR="00625789" w:rsidRPr="00AA3E54" w:rsidRDefault="0062578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625789">
              <w:rPr>
                <w:sz w:val="28"/>
                <w:szCs w:val="28"/>
              </w:rPr>
              <w:t>План работы Совета директоров ПАО «</w:t>
            </w:r>
            <w:proofErr w:type="spellStart"/>
            <w:r w:rsidRPr="00625789">
              <w:rPr>
                <w:sz w:val="28"/>
                <w:szCs w:val="28"/>
              </w:rPr>
              <w:t>Россети</w:t>
            </w:r>
            <w:proofErr w:type="spellEnd"/>
            <w:r w:rsidRPr="00625789">
              <w:rPr>
                <w:sz w:val="28"/>
                <w:szCs w:val="28"/>
              </w:rPr>
              <w:t xml:space="preserve"> Северный Кавказ» на 2023-2024 корпоративный год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B40491" w:rsidRDefault="00B40491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  <w:r w:rsidRPr="00F16004">
        <w:rPr>
          <w:sz w:val="28"/>
          <w:szCs w:val="28"/>
        </w:rPr>
        <w:t>Председатель Совета директоров</w:t>
      </w:r>
      <w:r w:rsidRPr="00F16004">
        <w:rPr>
          <w:sz w:val="28"/>
          <w:szCs w:val="28"/>
        </w:rPr>
        <w:tab/>
      </w:r>
      <w:r w:rsidRPr="00F16004">
        <w:rPr>
          <w:sz w:val="28"/>
          <w:szCs w:val="28"/>
        </w:rPr>
        <w:tab/>
        <w:t xml:space="preserve">        А.В. Мольский</w:t>
      </w: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Pr="000F58AC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bCs/>
          <w:iCs/>
          <w:sz w:val="28"/>
          <w:szCs w:val="28"/>
        </w:rPr>
      </w:pPr>
      <w:r w:rsidRPr="00F16004">
        <w:rPr>
          <w:sz w:val="28"/>
          <w:szCs w:val="28"/>
        </w:rPr>
        <w:t xml:space="preserve">Корпоративный секретарь </w:t>
      </w:r>
      <w:r w:rsidRPr="00F16004">
        <w:rPr>
          <w:sz w:val="28"/>
          <w:szCs w:val="28"/>
        </w:rPr>
        <w:tab/>
        <w:t xml:space="preserve">        М.Х. Кумукова</w:t>
      </w:r>
    </w:p>
    <w:p w:rsidR="002755C0" w:rsidRDefault="002755C0" w:rsidP="00595CEE">
      <w:pPr>
        <w:rPr>
          <w:sz w:val="28"/>
          <w:szCs w:val="28"/>
        </w:rPr>
      </w:pPr>
    </w:p>
    <w:sectPr w:rsidR="002755C0" w:rsidSect="007F6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0D" w:rsidRDefault="0048770D" w:rsidP="00595CEE">
      <w:r>
        <w:separator/>
      </w:r>
    </w:p>
  </w:endnote>
  <w:endnote w:type="continuationSeparator" w:id="0">
    <w:p w:rsidR="0048770D" w:rsidRDefault="0048770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0D" w:rsidRDefault="0048770D" w:rsidP="00595CEE">
      <w:r>
        <w:separator/>
      </w:r>
    </w:p>
  </w:footnote>
  <w:footnote w:type="continuationSeparator" w:id="0">
    <w:p w:rsidR="0048770D" w:rsidRDefault="0048770D" w:rsidP="0059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8AD"/>
    <w:multiLevelType w:val="hybridMultilevel"/>
    <w:tmpl w:val="9C12C8CC"/>
    <w:lvl w:ilvl="0" w:tplc="A37E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2B49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0A2B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859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F2B4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44E9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4EB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4D1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807C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C77F09"/>
    <w:multiLevelType w:val="hybridMultilevel"/>
    <w:tmpl w:val="0E764808"/>
    <w:lvl w:ilvl="0" w:tplc="C21C32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A827F4"/>
    <w:multiLevelType w:val="multilevel"/>
    <w:tmpl w:val="B8B0C8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156C"/>
    <w:rsid w:val="00026551"/>
    <w:rsid w:val="00032F1D"/>
    <w:rsid w:val="0003779A"/>
    <w:rsid w:val="00040B8C"/>
    <w:rsid w:val="0004399F"/>
    <w:rsid w:val="00044F81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F64FE"/>
    <w:rsid w:val="001164AF"/>
    <w:rsid w:val="00135ACA"/>
    <w:rsid w:val="00167CF8"/>
    <w:rsid w:val="00175586"/>
    <w:rsid w:val="00182CAE"/>
    <w:rsid w:val="001A4BE9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413E4"/>
    <w:rsid w:val="002429B8"/>
    <w:rsid w:val="00250077"/>
    <w:rsid w:val="0025769F"/>
    <w:rsid w:val="00257B96"/>
    <w:rsid w:val="0026040E"/>
    <w:rsid w:val="0026464A"/>
    <w:rsid w:val="00271430"/>
    <w:rsid w:val="002755C0"/>
    <w:rsid w:val="002763CC"/>
    <w:rsid w:val="002872C8"/>
    <w:rsid w:val="00297C94"/>
    <w:rsid w:val="002A57C3"/>
    <w:rsid w:val="002B7648"/>
    <w:rsid w:val="002D0DE5"/>
    <w:rsid w:val="002E161A"/>
    <w:rsid w:val="002E75DB"/>
    <w:rsid w:val="003103C6"/>
    <w:rsid w:val="00317027"/>
    <w:rsid w:val="00330E7B"/>
    <w:rsid w:val="00331FEE"/>
    <w:rsid w:val="00340874"/>
    <w:rsid w:val="0035651A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6592"/>
    <w:rsid w:val="0044387D"/>
    <w:rsid w:val="004439C6"/>
    <w:rsid w:val="00445364"/>
    <w:rsid w:val="0045150B"/>
    <w:rsid w:val="0045182A"/>
    <w:rsid w:val="00482F68"/>
    <w:rsid w:val="0048770D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3A94"/>
    <w:rsid w:val="00573691"/>
    <w:rsid w:val="00573807"/>
    <w:rsid w:val="00575D53"/>
    <w:rsid w:val="00587EC6"/>
    <w:rsid w:val="00587F2C"/>
    <w:rsid w:val="00595CEE"/>
    <w:rsid w:val="005B3721"/>
    <w:rsid w:val="005C13C5"/>
    <w:rsid w:val="005C6464"/>
    <w:rsid w:val="00600133"/>
    <w:rsid w:val="00602F16"/>
    <w:rsid w:val="00606DFC"/>
    <w:rsid w:val="0060788C"/>
    <w:rsid w:val="006132FC"/>
    <w:rsid w:val="0062358B"/>
    <w:rsid w:val="00625789"/>
    <w:rsid w:val="00642CA0"/>
    <w:rsid w:val="00651830"/>
    <w:rsid w:val="00656FF2"/>
    <w:rsid w:val="00657BD8"/>
    <w:rsid w:val="00664FA5"/>
    <w:rsid w:val="006758A9"/>
    <w:rsid w:val="00685812"/>
    <w:rsid w:val="006909E1"/>
    <w:rsid w:val="00693C0A"/>
    <w:rsid w:val="006C1230"/>
    <w:rsid w:val="006D0A6E"/>
    <w:rsid w:val="00713EDA"/>
    <w:rsid w:val="007145DC"/>
    <w:rsid w:val="00717A26"/>
    <w:rsid w:val="00726D15"/>
    <w:rsid w:val="00733126"/>
    <w:rsid w:val="00741A0D"/>
    <w:rsid w:val="00756AE0"/>
    <w:rsid w:val="00757870"/>
    <w:rsid w:val="00792318"/>
    <w:rsid w:val="007938FF"/>
    <w:rsid w:val="007A418A"/>
    <w:rsid w:val="007A445E"/>
    <w:rsid w:val="007A46A4"/>
    <w:rsid w:val="007B36E8"/>
    <w:rsid w:val="007B6AE1"/>
    <w:rsid w:val="007C66FB"/>
    <w:rsid w:val="007E254A"/>
    <w:rsid w:val="007E59FB"/>
    <w:rsid w:val="007F63C9"/>
    <w:rsid w:val="007F7D58"/>
    <w:rsid w:val="00800951"/>
    <w:rsid w:val="008073A1"/>
    <w:rsid w:val="00811F79"/>
    <w:rsid w:val="00817600"/>
    <w:rsid w:val="0082371A"/>
    <w:rsid w:val="00834A60"/>
    <w:rsid w:val="0083507F"/>
    <w:rsid w:val="00837022"/>
    <w:rsid w:val="00861C14"/>
    <w:rsid w:val="008632C7"/>
    <w:rsid w:val="00863FFA"/>
    <w:rsid w:val="00864902"/>
    <w:rsid w:val="00875206"/>
    <w:rsid w:val="00875A46"/>
    <w:rsid w:val="008B797C"/>
    <w:rsid w:val="008E5BBA"/>
    <w:rsid w:val="008E78A9"/>
    <w:rsid w:val="008F352A"/>
    <w:rsid w:val="008F65D2"/>
    <w:rsid w:val="008F7F83"/>
    <w:rsid w:val="00901C2A"/>
    <w:rsid w:val="00904D7C"/>
    <w:rsid w:val="00922C25"/>
    <w:rsid w:val="0092623B"/>
    <w:rsid w:val="00940342"/>
    <w:rsid w:val="00941187"/>
    <w:rsid w:val="009510BB"/>
    <w:rsid w:val="009512D7"/>
    <w:rsid w:val="00954860"/>
    <w:rsid w:val="00966BB7"/>
    <w:rsid w:val="00986F45"/>
    <w:rsid w:val="009A1394"/>
    <w:rsid w:val="009B1C11"/>
    <w:rsid w:val="009C723B"/>
    <w:rsid w:val="009E0C1C"/>
    <w:rsid w:val="009E3891"/>
    <w:rsid w:val="009E434E"/>
    <w:rsid w:val="009F206B"/>
    <w:rsid w:val="00A02C5D"/>
    <w:rsid w:val="00A03C9B"/>
    <w:rsid w:val="00A12BD5"/>
    <w:rsid w:val="00A22337"/>
    <w:rsid w:val="00A3703B"/>
    <w:rsid w:val="00A37164"/>
    <w:rsid w:val="00A37FFC"/>
    <w:rsid w:val="00A41D60"/>
    <w:rsid w:val="00A44A7D"/>
    <w:rsid w:val="00A60EC0"/>
    <w:rsid w:val="00A70BFE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E7E87"/>
    <w:rsid w:val="00AF61FE"/>
    <w:rsid w:val="00B05244"/>
    <w:rsid w:val="00B15740"/>
    <w:rsid w:val="00B3258B"/>
    <w:rsid w:val="00B40491"/>
    <w:rsid w:val="00B42581"/>
    <w:rsid w:val="00B44722"/>
    <w:rsid w:val="00B45743"/>
    <w:rsid w:val="00B53889"/>
    <w:rsid w:val="00B61DA6"/>
    <w:rsid w:val="00B71BA9"/>
    <w:rsid w:val="00B775F0"/>
    <w:rsid w:val="00B810DB"/>
    <w:rsid w:val="00B93CA1"/>
    <w:rsid w:val="00B94F4D"/>
    <w:rsid w:val="00BB501C"/>
    <w:rsid w:val="00BD1C5C"/>
    <w:rsid w:val="00BE0ED4"/>
    <w:rsid w:val="00C054DC"/>
    <w:rsid w:val="00C06A99"/>
    <w:rsid w:val="00C1044D"/>
    <w:rsid w:val="00C11154"/>
    <w:rsid w:val="00C17106"/>
    <w:rsid w:val="00C25A06"/>
    <w:rsid w:val="00C4596E"/>
    <w:rsid w:val="00C95630"/>
    <w:rsid w:val="00CB6DA2"/>
    <w:rsid w:val="00CD0E19"/>
    <w:rsid w:val="00CE1008"/>
    <w:rsid w:val="00CE4518"/>
    <w:rsid w:val="00CF340C"/>
    <w:rsid w:val="00D40879"/>
    <w:rsid w:val="00D46844"/>
    <w:rsid w:val="00D859F4"/>
    <w:rsid w:val="00D90B02"/>
    <w:rsid w:val="00D94BCA"/>
    <w:rsid w:val="00DA311D"/>
    <w:rsid w:val="00DB51A7"/>
    <w:rsid w:val="00DC7C3F"/>
    <w:rsid w:val="00DD5CA1"/>
    <w:rsid w:val="00DE75A3"/>
    <w:rsid w:val="00DF68D0"/>
    <w:rsid w:val="00E00D92"/>
    <w:rsid w:val="00E12528"/>
    <w:rsid w:val="00E31961"/>
    <w:rsid w:val="00E421E6"/>
    <w:rsid w:val="00E448D7"/>
    <w:rsid w:val="00E513F1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E5F"/>
    <w:rsid w:val="00EA2FB2"/>
    <w:rsid w:val="00EA55BE"/>
    <w:rsid w:val="00EB2991"/>
    <w:rsid w:val="00EB52DD"/>
    <w:rsid w:val="00EC45DF"/>
    <w:rsid w:val="00ED6F0A"/>
    <w:rsid w:val="00F033B5"/>
    <w:rsid w:val="00F17865"/>
    <w:rsid w:val="00F21F40"/>
    <w:rsid w:val="00F21FD9"/>
    <w:rsid w:val="00F35CC5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21">
    <w:name w:val="Body Text Indent 2"/>
    <w:basedOn w:val="a"/>
    <w:link w:val="22"/>
    <w:unhideWhenUsed/>
    <w:rsid w:val="00AE7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E87"/>
    <w:rPr>
      <w:sz w:val="24"/>
      <w:szCs w:val="24"/>
    </w:rPr>
  </w:style>
  <w:style w:type="paragraph" w:styleId="ab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c"/>
    <w:uiPriority w:val="34"/>
    <w:qFormat/>
    <w:rsid w:val="00AE7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b"/>
    <w:uiPriority w:val="34"/>
    <w:qFormat/>
    <w:locked/>
    <w:rsid w:val="00AE7E87"/>
    <w:rPr>
      <w:rFonts w:ascii="Calibri" w:eastAsia="Calibri" w:hAnsi="Calibri"/>
      <w:sz w:val="22"/>
      <w:szCs w:val="22"/>
      <w:lang w:eastAsia="en-US"/>
    </w:rPr>
  </w:style>
  <w:style w:type="paragraph" w:styleId="ad">
    <w:name w:val="Block Text"/>
    <w:basedOn w:val="a"/>
    <w:rsid w:val="009B1C11"/>
    <w:pPr>
      <w:widowControl w:val="0"/>
      <w:shd w:val="clear" w:color="auto" w:fill="FFFFFF"/>
      <w:tabs>
        <w:tab w:val="left" w:pos="180"/>
      </w:tabs>
      <w:autoSpaceDE w:val="0"/>
      <w:autoSpaceDN w:val="0"/>
      <w:adjustRightInd w:val="0"/>
      <w:spacing w:before="11" w:line="274" w:lineRule="exact"/>
      <w:ind w:left="180" w:right="-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7127-6DA7-4196-894F-D6F6D08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2023-10-11T11:27:00Z</dcterms:created>
  <dcterms:modified xsi:type="dcterms:W3CDTF">2023-10-11T11:27:00Z</dcterms:modified>
</cp:coreProperties>
</file>