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CA" w:rsidRDefault="008632C7" w:rsidP="00595CEE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1" layoutInCell="1" allowOverlap="1" wp14:anchorId="0E4B792C" wp14:editId="00744FC0">
            <wp:simplePos x="0" y="0"/>
            <wp:positionH relativeFrom="column">
              <wp:posOffset>22860</wp:posOffset>
            </wp:positionH>
            <wp:positionV relativeFrom="page">
              <wp:posOffset>821055</wp:posOffset>
            </wp:positionV>
            <wp:extent cx="6029960" cy="89979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адрес Россети Северный Кавказ-RU ОБЩИ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AE7E87" w:rsidRDefault="00AE7E87" w:rsidP="00AE7E87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</w:p>
    <w:p w:rsidR="00EB52DD" w:rsidRDefault="00EB52DD" w:rsidP="00AE7E87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</w:p>
    <w:p w:rsidR="00AE7E87" w:rsidRPr="00F16004" w:rsidRDefault="00AE7E87" w:rsidP="00AE7E87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  <w:r w:rsidRPr="00F16004">
        <w:rPr>
          <w:bCs/>
          <w:sz w:val="28"/>
          <w:szCs w:val="28"/>
        </w:rPr>
        <w:t>ПРОТОКОЛ № 5</w:t>
      </w:r>
      <w:r w:rsidR="00E31961">
        <w:rPr>
          <w:bCs/>
          <w:sz w:val="28"/>
          <w:szCs w:val="28"/>
        </w:rPr>
        <w:t>4</w:t>
      </w:r>
      <w:r w:rsidR="00DA2CA2">
        <w:rPr>
          <w:bCs/>
          <w:sz w:val="28"/>
          <w:szCs w:val="28"/>
        </w:rPr>
        <w:t>1</w:t>
      </w:r>
    </w:p>
    <w:p w:rsidR="00AE7E87" w:rsidRPr="00F16004" w:rsidRDefault="00AE7E87" w:rsidP="00AE7E87">
      <w:pPr>
        <w:tabs>
          <w:tab w:val="left" w:pos="9498"/>
        </w:tabs>
        <w:jc w:val="center"/>
        <w:rPr>
          <w:bCs/>
          <w:sz w:val="28"/>
          <w:szCs w:val="28"/>
        </w:rPr>
      </w:pPr>
      <w:r w:rsidRPr="00F16004">
        <w:rPr>
          <w:bCs/>
          <w:sz w:val="28"/>
          <w:szCs w:val="28"/>
        </w:rPr>
        <w:t>заседания Совета директоров ПАО «</w:t>
      </w:r>
      <w:proofErr w:type="spellStart"/>
      <w:r w:rsidRPr="00F16004">
        <w:rPr>
          <w:bCs/>
          <w:sz w:val="28"/>
          <w:szCs w:val="28"/>
        </w:rPr>
        <w:t>Россети</w:t>
      </w:r>
      <w:proofErr w:type="spellEnd"/>
      <w:r w:rsidRPr="00F16004">
        <w:rPr>
          <w:bCs/>
          <w:sz w:val="28"/>
          <w:szCs w:val="28"/>
        </w:rPr>
        <w:t xml:space="preserve"> Северный Кавказ»</w:t>
      </w:r>
    </w:p>
    <w:p w:rsidR="00AE7E87" w:rsidRPr="00F16004" w:rsidRDefault="00AE7E87" w:rsidP="00AE7E87">
      <w:pPr>
        <w:ind w:right="283"/>
        <w:jc w:val="both"/>
        <w:rPr>
          <w:sz w:val="28"/>
          <w:szCs w:val="28"/>
        </w:rPr>
      </w:pPr>
    </w:p>
    <w:p w:rsidR="00AE7E87" w:rsidRPr="00246860" w:rsidRDefault="00AE7E87" w:rsidP="00AE7E87">
      <w:pPr>
        <w:widowControl w:val="0"/>
        <w:tabs>
          <w:tab w:val="left" w:pos="900"/>
          <w:tab w:val="left" w:pos="1134"/>
        </w:tabs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 xml:space="preserve">Место подведения итогов голосования: Ставропольский край, </w:t>
      </w:r>
      <w:r w:rsidRPr="00246860">
        <w:rPr>
          <w:sz w:val="28"/>
          <w:szCs w:val="28"/>
        </w:rPr>
        <w:br/>
        <w:t>г. Пятигорск, ул. Подстанционная, д. 13а.</w:t>
      </w:r>
    </w:p>
    <w:p w:rsidR="00AE7E87" w:rsidRPr="00246860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 xml:space="preserve">Дата проведения: </w:t>
      </w:r>
      <w:r w:rsidR="00DA2CA2">
        <w:rPr>
          <w:sz w:val="28"/>
          <w:szCs w:val="28"/>
        </w:rPr>
        <w:t xml:space="preserve">12 </w:t>
      </w:r>
      <w:r w:rsidR="00E31961">
        <w:rPr>
          <w:sz w:val="28"/>
          <w:szCs w:val="28"/>
        </w:rPr>
        <w:t>октября</w:t>
      </w:r>
      <w:r w:rsidRPr="00246860">
        <w:rPr>
          <w:sz w:val="28"/>
          <w:szCs w:val="28"/>
        </w:rPr>
        <w:t xml:space="preserve"> 2023 года.</w:t>
      </w:r>
    </w:p>
    <w:p w:rsidR="00AE7E87" w:rsidRPr="00246860" w:rsidRDefault="00AE7E87" w:rsidP="00AE7E87">
      <w:pPr>
        <w:ind w:right="-2"/>
        <w:jc w:val="both"/>
        <w:rPr>
          <w:bCs/>
          <w:sz w:val="28"/>
          <w:szCs w:val="28"/>
        </w:rPr>
      </w:pPr>
      <w:r w:rsidRPr="00246860">
        <w:rPr>
          <w:sz w:val="28"/>
          <w:szCs w:val="28"/>
        </w:rPr>
        <w:t xml:space="preserve">Форма проведения: </w:t>
      </w:r>
      <w:r w:rsidRPr="00246860">
        <w:rPr>
          <w:bCs/>
          <w:sz w:val="28"/>
          <w:szCs w:val="28"/>
        </w:rPr>
        <w:t>опросным путем (заочное голосование).</w:t>
      </w:r>
    </w:p>
    <w:p w:rsidR="00AE7E87" w:rsidRPr="00EA2E5F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bCs/>
          <w:iCs/>
          <w:sz w:val="28"/>
          <w:szCs w:val="28"/>
        </w:rPr>
        <w:t xml:space="preserve">Дата подведения </w:t>
      </w:r>
      <w:r w:rsidRPr="00246860">
        <w:rPr>
          <w:spacing w:val="-2"/>
          <w:sz w:val="28"/>
          <w:szCs w:val="28"/>
        </w:rPr>
        <w:t>итогов</w:t>
      </w:r>
      <w:r w:rsidRPr="00246860">
        <w:rPr>
          <w:bCs/>
          <w:iCs/>
          <w:sz w:val="28"/>
          <w:szCs w:val="28"/>
        </w:rPr>
        <w:t xml:space="preserve"> </w:t>
      </w:r>
      <w:r w:rsidRPr="00EA2E5F">
        <w:rPr>
          <w:bCs/>
          <w:iCs/>
          <w:sz w:val="28"/>
          <w:szCs w:val="28"/>
        </w:rPr>
        <w:t xml:space="preserve">голосования: </w:t>
      </w:r>
      <w:r w:rsidR="00DA2CA2">
        <w:rPr>
          <w:sz w:val="28"/>
          <w:szCs w:val="28"/>
        </w:rPr>
        <w:t>12</w:t>
      </w:r>
      <w:r w:rsidR="00E31961" w:rsidRPr="00EA2E5F">
        <w:rPr>
          <w:sz w:val="28"/>
          <w:szCs w:val="28"/>
        </w:rPr>
        <w:t xml:space="preserve"> октября</w:t>
      </w:r>
      <w:r w:rsidRPr="00EA2E5F">
        <w:rPr>
          <w:sz w:val="28"/>
          <w:szCs w:val="28"/>
        </w:rPr>
        <w:t xml:space="preserve"> 2023</w:t>
      </w:r>
      <w:r w:rsidRPr="00EA2E5F">
        <w:rPr>
          <w:bCs/>
          <w:iCs/>
          <w:sz w:val="28"/>
          <w:szCs w:val="28"/>
        </w:rPr>
        <w:t xml:space="preserve"> года, 23:00</w:t>
      </w:r>
      <w:r w:rsidRPr="00EA2E5F">
        <w:rPr>
          <w:sz w:val="28"/>
          <w:szCs w:val="28"/>
        </w:rPr>
        <w:t>.</w:t>
      </w:r>
    </w:p>
    <w:p w:rsidR="00AE7E87" w:rsidRPr="00246860" w:rsidRDefault="00AE7E87" w:rsidP="00AE7E87">
      <w:pPr>
        <w:ind w:right="-2"/>
        <w:jc w:val="both"/>
        <w:rPr>
          <w:bCs/>
          <w:sz w:val="28"/>
          <w:szCs w:val="28"/>
        </w:rPr>
      </w:pPr>
      <w:r w:rsidRPr="00EA2E5F">
        <w:rPr>
          <w:bCs/>
          <w:sz w:val="28"/>
          <w:szCs w:val="28"/>
        </w:rPr>
        <w:t xml:space="preserve">Дата составления протокола: </w:t>
      </w:r>
      <w:r w:rsidR="00DA2CA2">
        <w:rPr>
          <w:bCs/>
          <w:sz w:val="28"/>
          <w:szCs w:val="28"/>
        </w:rPr>
        <w:t>1</w:t>
      </w:r>
      <w:r w:rsidR="00A778B1">
        <w:rPr>
          <w:bCs/>
          <w:sz w:val="28"/>
          <w:szCs w:val="28"/>
        </w:rPr>
        <w:t>3</w:t>
      </w:r>
      <w:r w:rsidRPr="00EA2E5F">
        <w:rPr>
          <w:bCs/>
          <w:sz w:val="28"/>
          <w:szCs w:val="28"/>
        </w:rPr>
        <w:t xml:space="preserve"> </w:t>
      </w:r>
      <w:r w:rsidR="00E31961" w:rsidRPr="00EA2E5F">
        <w:rPr>
          <w:bCs/>
          <w:sz w:val="28"/>
          <w:szCs w:val="28"/>
        </w:rPr>
        <w:t>октября</w:t>
      </w:r>
      <w:r w:rsidRPr="00EA2E5F">
        <w:rPr>
          <w:sz w:val="28"/>
          <w:szCs w:val="28"/>
        </w:rPr>
        <w:t xml:space="preserve"> 2023</w:t>
      </w:r>
      <w:r w:rsidRPr="00EA2E5F">
        <w:rPr>
          <w:bCs/>
          <w:iCs/>
          <w:sz w:val="28"/>
          <w:szCs w:val="28"/>
        </w:rPr>
        <w:t xml:space="preserve"> года</w:t>
      </w:r>
      <w:r w:rsidRPr="00EA2E5F">
        <w:rPr>
          <w:bCs/>
          <w:sz w:val="28"/>
          <w:szCs w:val="28"/>
        </w:rPr>
        <w:t>.</w:t>
      </w:r>
    </w:p>
    <w:p w:rsidR="00AE7E87" w:rsidRPr="00246860" w:rsidRDefault="00AE7E87" w:rsidP="00AE7E87">
      <w:pPr>
        <w:ind w:right="-2"/>
        <w:jc w:val="both"/>
        <w:rPr>
          <w:sz w:val="28"/>
          <w:szCs w:val="28"/>
        </w:rPr>
      </w:pPr>
    </w:p>
    <w:p w:rsidR="00AE7E87" w:rsidRPr="00246860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>Всего членов Совета директоров ПАО «</w:t>
      </w:r>
      <w:proofErr w:type="spellStart"/>
      <w:r w:rsidRPr="00246860">
        <w:rPr>
          <w:sz w:val="28"/>
          <w:szCs w:val="28"/>
        </w:rPr>
        <w:t>Россети</w:t>
      </w:r>
      <w:proofErr w:type="spellEnd"/>
      <w:r w:rsidRPr="00246860">
        <w:rPr>
          <w:sz w:val="28"/>
          <w:szCs w:val="28"/>
        </w:rPr>
        <w:t xml:space="preserve"> Северный Кавказ» - 11 человек.</w:t>
      </w:r>
    </w:p>
    <w:p w:rsidR="00AE7E87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>В заочном голосовании приняли участие (получены опросные листы) члены Совета директоров:</w:t>
      </w:r>
    </w:p>
    <w:p w:rsidR="00AE7E87" w:rsidRPr="00B434C6" w:rsidRDefault="00AE7E87" w:rsidP="00AE7E87">
      <w:pPr>
        <w:ind w:right="283"/>
        <w:jc w:val="both"/>
        <w:rPr>
          <w:sz w:val="28"/>
          <w:szCs w:val="28"/>
        </w:rPr>
      </w:pPr>
      <w:r w:rsidRPr="00B434C6">
        <w:rPr>
          <w:sz w:val="28"/>
          <w:szCs w:val="28"/>
        </w:rPr>
        <w:t>Андреева Елена Викторовна</w:t>
      </w:r>
    </w:p>
    <w:p w:rsidR="00AE7E87" w:rsidRPr="00B434C6" w:rsidRDefault="00AE7E87" w:rsidP="00AE7E87">
      <w:pPr>
        <w:ind w:right="283"/>
        <w:jc w:val="both"/>
        <w:rPr>
          <w:sz w:val="28"/>
          <w:szCs w:val="28"/>
        </w:rPr>
      </w:pPr>
      <w:proofErr w:type="spellStart"/>
      <w:r w:rsidRPr="00B434C6">
        <w:rPr>
          <w:sz w:val="28"/>
          <w:szCs w:val="28"/>
        </w:rPr>
        <w:t>Баранюк</w:t>
      </w:r>
      <w:proofErr w:type="spellEnd"/>
      <w:r w:rsidRPr="00B434C6">
        <w:rPr>
          <w:sz w:val="28"/>
          <w:szCs w:val="28"/>
        </w:rPr>
        <w:t xml:space="preserve"> Наталья Николаевна</w:t>
      </w:r>
    </w:p>
    <w:p w:rsidR="00AE7E87" w:rsidRPr="00B434C6" w:rsidRDefault="00AE7E87" w:rsidP="00AE7E87">
      <w:pPr>
        <w:ind w:right="283"/>
        <w:jc w:val="both"/>
        <w:rPr>
          <w:sz w:val="28"/>
          <w:szCs w:val="28"/>
        </w:rPr>
      </w:pPr>
      <w:r w:rsidRPr="00B434C6">
        <w:rPr>
          <w:sz w:val="28"/>
          <w:szCs w:val="28"/>
        </w:rPr>
        <w:t>Левченко Роман Алексеевич</w:t>
      </w:r>
    </w:p>
    <w:p w:rsidR="00EA2E5F" w:rsidRPr="00B434C6" w:rsidRDefault="00EA2E5F" w:rsidP="00AE7E87">
      <w:pPr>
        <w:ind w:right="283"/>
        <w:jc w:val="both"/>
        <w:rPr>
          <w:sz w:val="28"/>
          <w:szCs w:val="28"/>
        </w:rPr>
      </w:pPr>
      <w:r w:rsidRPr="00B434C6">
        <w:rPr>
          <w:sz w:val="28"/>
          <w:szCs w:val="28"/>
        </w:rPr>
        <w:t>Ляпунов Евгений Викторович</w:t>
      </w:r>
    </w:p>
    <w:p w:rsidR="00AE7E87" w:rsidRPr="00B434C6" w:rsidRDefault="00AE7E87" w:rsidP="00AE7E87">
      <w:pPr>
        <w:ind w:right="283"/>
        <w:jc w:val="both"/>
        <w:rPr>
          <w:sz w:val="28"/>
          <w:szCs w:val="28"/>
        </w:rPr>
      </w:pPr>
      <w:r w:rsidRPr="00B434C6">
        <w:rPr>
          <w:sz w:val="28"/>
          <w:szCs w:val="28"/>
        </w:rPr>
        <w:t>Макаров Владимир Александрович</w:t>
      </w:r>
    </w:p>
    <w:p w:rsidR="00AE7E87" w:rsidRPr="00B434C6" w:rsidRDefault="00AE7E87" w:rsidP="00AE7E87">
      <w:pPr>
        <w:ind w:right="283"/>
        <w:jc w:val="both"/>
        <w:rPr>
          <w:sz w:val="28"/>
          <w:szCs w:val="28"/>
        </w:rPr>
      </w:pPr>
      <w:r w:rsidRPr="00B434C6">
        <w:rPr>
          <w:sz w:val="28"/>
          <w:szCs w:val="28"/>
        </w:rPr>
        <w:t>Мольский Алексей Валерьевич</w:t>
      </w:r>
    </w:p>
    <w:p w:rsidR="00AE7E87" w:rsidRPr="00B434C6" w:rsidRDefault="00AE7E87" w:rsidP="00AE7E87">
      <w:pPr>
        <w:ind w:right="283"/>
        <w:jc w:val="both"/>
        <w:rPr>
          <w:sz w:val="28"/>
          <w:szCs w:val="28"/>
        </w:rPr>
      </w:pPr>
      <w:r w:rsidRPr="00B434C6">
        <w:rPr>
          <w:sz w:val="28"/>
          <w:szCs w:val="28"/>
        </w:rPr>
        <w:t>Парамонова Наталья Владимировна</w:t>
      </w:r>
    </w:p>
    <w:p w:rsidR="00AE7E87" w:rsidRPr="00B434C6" w:rsidRDefault="00AE7E87" w:rsidP="00AE7E87">
      <w:pPr>
        <w:ind w:right="283"/>
        <w:jc w:val="both"/>
        <w:rPr>
          <w:sz w:val="28"/>
          <w:szCs w:val="28"/>
        </w:rPr>
      </w:pPr>
      <w:proofErr w:type="spellStart"/>
      <w:r w:rsidRPr="00B434C6">
        <w:rPr>
          <w:sz w:val="28"/>
          <w:szCs w:val="28"/>
        </w:rPr>
        <w:t>Сасин</w:t>
      </w:r>
      <w:proofErr w:type="spellEnd"/>
      <w:r w:rsidRPr="00B434C6">
        <w:rPr>
          <w:sz w:val="28"/>
          <w:szCs w:val="28"/>
        </w:rPr>
        <w:t xml:space="preserve"> Николай Иванович</w:t>
      </w:r>
    </w:p>
    <w:p w:rsidR="00AE7E87" w:rsidRPr="00796FB0" w:rsidRDefault="00AE7E87" w:rsidP="00AE7E87">
      <w:pPr>
        <w:ind w:right="283"/>
        <w:jc w:val="both"/>
        <w:rPr>
          <w:sz w:val="28"/>
          <w:szCs w:val="28"/>
        </w:rPr>
      </w:pPr>
      <w:r w:rsidRPr="00B434C6">
        <w:rPr>
          <w:sz w:val="28"/>
          <w:szCs w:val="28"/>
        </w:rPr>
        <w:t>Устюгов Дмитрий Владимирович</w:t>
      </w:r>
    </w:p>
    <w:p w:rsidR="00AE7E87" w:rsidRPr="00F16004" w:rsidRDefault="00AE7E87" w:rsidP="00AE7E87">
      <w:pPr>
        <w:ind w:right="283"/>
        <w:jc w:val="both"/>
        <w:rPr>
          <w:sz w:val="28"/>
          <w:szCs w:val="28"/>
        </w:rPr>
      </w:pPr>
      <w:r w:rsidRPr="00F16004">
        <w:rPr>
          <w:sz w:val="28"/>
          <w:szCs w:val="28"/>
        </w:rPr>
        <w:t>Кворум имеется.</w:t>
      </w:r>
    </w:p>
    <w:p w:rsidR="00AE7E87" w:rsidRPr="00F16004" w:rsidRDefault="00AE7E87" w:rsidP="00AE7E87">
      <w:pPr>
        <w:ind w:right="283"/>
        <w:jc w:val="both"/>
        <w:rPr>
          <w:sz w:val="28"/>
          <w:szCs w:val="28"/>
        </w:rPr>
      </w:pPr>
    </w:p>
    <w:p w:rsidR="00AE7E87" w:rsidRDefault="00AE7E87" w:rsidP="00AE7E87">
      <w:pPr>
        <w:ind w:right="283"/>
        <w:jc w:val="center"/>
        <w:rPr>
          <w:sz w:val="28"/>
          <w:szCs w:val="28"/>
        </w:rPr>
      </w:pPr>
      <w:r w:rsidRPr="00F16004">
        <w:rPr>
          <w:sz w:val="28"/>
          <w:szCs w:val="28"/>
        </w:rPr>
        <w:t>Повестка дня:</w:t>
      </w:r>
    </w:p>
    <w:p w:rsidR="00AE7E87" w:rsidRPr="00E20247" w:rsidRDefault="00AE7E87" w:rsidP="00AE7E87">
      <w:pPr>
        <w:widowControl w:val="0"/>
        <w:tabs>
          <w:tab w:val="left" w:pos="0"/>
          <w:tab w:val="left" w:pos="284"/>
        </w:tabs>
        <w:ind w:right="-2"/>
        <w:jc w:val="both"/>
        <w:rPr>
          <w:bCs/>
          <w:sz w:val="28"/>
          <w:szCs w:val="28"/>
        </w:rPr>
      </w:pPr>
    </w:p>
    <w:p w:rsidR="00607E28" w:rsidRPr="00607E28" w:rsidRDefault="00AE7E87" w:rsidP="00607E28">
      <w:pPr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666DC8">
        <w:rPr>
          <w:sz w:val="28"/>
          <w:szCs w:val="28"/>
        </w:rPr>
        <w:t xml:space="preserve"> Об </w:t>
      </w:r>
      <w:r w:rsidR="00607E28" w:rsidRPr="00607E28">
        <w:rPr>
          <w:sz w:val="28"/>
          <w:szCs w:val="28"/>
        </w:rPr>
        <w:t>утверждении бюджета Комитета по аудиту Совета директоров ПАО «</w:t>
      </w:r>
      <w:proofErr w:type="spellStart"/>
      <w:r w:rsidR="00607E28" w:rsidRPr="00607E28">
        <w:rPr>
          <w:sz w:val="28"/>
          <w:szCs w:val="28"/>
        </w:rPr>
        <w:t>Россети</w:t>
      </w:r>
      <w:proofErr w:type="spellEnd"/>
      <w:r w:rsidR="00607E28" w:rsidRPr="00607E28">
        <w:rPr>
          <w:sz w:val="28"/>
          <w:szCs w:val="28"/>
        </w:rPr>
        <w:t xml:space="preserve"> Северный Кавказ» на 2023 – 2024 корпоративный год.</w:t>
      </w:r>
    </w:p>
    <w:p w:rsidR="00607E28" w:rsidRPr="00607E28" w:rsidRDefault="00607E28" w:rsidP="00607E28">
      <w:pPr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07E28">
        <w:rPr>
          <w:bCs/>
          <w:sz w:val="28"/>
          <w:szCs w:val="28"/>
        </w:rPr>
        <w:t>Об утверждении бюджета Комитета по надежности Совета директоров ПАО «</w:t>
      </w:r>
      <w:proofErr w:type="spellStart"/>
      <w:r w:rsidRPr="00607E28">
        <w:rPr>
          <w:bCs/>
          <w:sz w:val="28"/>
          <w:szCs w:val="28"/>
        </w:rPr>
        <w:t>Россети</w:t>
      </w:r>
      <w:proofErr w:type="spellEnd"/>
      <w:r w:rsidRPr="00607E28">
        <w:rPr>
          <w:bCs/>
          <w:sz w:val="28"/>
          <w:szCs w:val="28"/>
        </w:rPr>
        <w:t xml:space="preserve"> Северный Кавказ» на 2 полугодие 2023 года и </w:t>
      </w:r>
      <w:r w:rsidRPr="00607E28">
        <w:rPr>
          <w:bCs/>
          <w:sz w:val="28"/>
          <w:szCs w:val="28"/>
        </w:rPr>
        <w:br/>
        <w:t>1 полугодие 2024 года.</w:t>
      </w:r>
    </w:p>
    <w:p w:rsidR="00607E28" w:rsidRPr="00607E28" w:rsidRDefault="00607E28" w:rsidP="00607E28">
      <w:pPr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607E28">
        <w:rPr>
          <w:bCs/>
          <w:sz w:val="28"/>
          <w:szCs w:val="28"/>
        </w:rPr>
        <w:t>Об утверждении бюджета Комитета по технологическому присоединению к электрическим сетям при Совете директоров ПАО «</w:t>
      </w:r>
      <w:proofErr w:type="spellStart"/>
      <w:r w:rsidRPr="00607E28">
        <w:rPr>
          <w:bCs/>
          <w:sz w:val="28"/>
          <w:szCs w:val="28"/>
        </w:rPr>
        <w:t>Россети</w:t>
      </w:r>
      <w:proofErr w:type="spellEnd"/>
      <w:r w:rsidRPr="00607E28">
        <w:rPr>
          <w:bCs/>
          <w:sz w:val="28"/>
          <w:szCs w:val="28"/>
        </w:rPr>
        <w:t xml:space="preserve"> Северный Кавказ» на 2 полугодие 2023 года и 1 полугодие 2024 года.</w:t>
      </w:r>
    </w:p>
    <w:p w:rsidR="00607E28" w:rsidRPr="00607E28" w:rsidRDefault="00607E28" w:rsidP="00607E28">
      <w:pPr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07E28">
        <w:rPr>
          <w:bCs/>
          <w:sz w:val="28"/>
          <w:szCs w:val="28"/>
        </w:rPr>
        <w:t>Об утверждении бюджета Комитета по кадрам и вознаграждениям Совета директоров ПАО «</w:t>
      </w:r>
      <w:proofErr w:type="spellStart"/>
      <w:r w:rsidRPr="00607E28">
        <w:rPr>
          <w:bCs/>
          <w:sz w:val="28"/>
          <w:szCs w:val="28"/>
        </w:rPr>
        <w:t>Россети</w:t>
      </w:r>
      <w:proofErr w:type="spellEnd"/>
      <w:r w:rsidRPr="00607E28">
        <w:rPr>
          <w:bCs/>
          <w:sz w:val="28"/>
          <w:szCs w:val="28"/>
        </w:rPr>
        <w:t xml:space="preserve"> Северный Кавказ» на 2 полугодие 2023 года – 1 полугодие 2024 года.</w:t>
      </w:r>
    </w:p>
    <w:p w:rsidR="00607E28" w:rsidRPr="00607E28" w:rsidRDefault="00607E28" w:rsidP="00607E28">
      <w:pPr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Pr="00607E28">
        <w:rPr>
          <w:bCs/>
          <w:sz w:val="28"/>
          <w:szCs w:val="28"/>
        </w:rPr>
        <w:t>Об утверждении бюджета Комитета по стратегии Совета директоров ПАО «</w:t>
      </w:r>
      <w:proofErr w:type="spellStart"/>
      <w:r w:rsidRPr="00607E28">
        <w:rPr>
          <w:bCs/>
          <w:sz w:val="28"/>
          <w:szCs w:val="28"/>
        </w:rPr>
        <w:t>Россети</w:t>
      </w:r>
      <w:proofErr w:type="spellEnd"/>
      <w:r w:rsidRPr="00607E28">
        <w:rPr>
          <w:bCs/>
          <w:sz w:val="28"/>
          <w:szCs w:val="28"/>
        </w:rPr>
        <w:t xml:space="preserve"> Северный Кавказ» на 2 полугодие 2023 года и </w:t>
      </w:r>
      <w:r w:rsidRPr="00607E28">
        <w:rPr>
          <w:bCs/>
          <w:sz w:val="28"/>
          <w:szCs w:val="28"/>
        </w:rPr>
        <w:br/>
        <w:t>1 полугодие 2024 года.</w:t>
      </w:r>
    </w:p>
    <w:p w:rsidR="00607E28" w:rsidRPr="00607E28" w:rsidRDefault="00607E28" w:rsidP="00607E28">
      <w:pPr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07E28">
        <w:rPr>
          <w:bCs/>
          <w:sz w:val="28"/>
          <w:szCs w:val="28"/>
        </w:rPr>
        <w:t>Об исполнении Плана (Программы) снижения потерь электрической энергии в электрических сетях ПАО «</w:t>
      </w:r>
      <w:proofErr w:type="spellStart"/>
      <w:r w:rsidRPr="00607E28">
        <w:rPr>
          <w:bCs/>
          <w:sz w:val="28"/>
          <w:szCs w:val="28"/>
        </w:rPr>
        <w:t>Россети</w:t>
      </w:r>
      <w:proofErr w:type="spellEnd"/>
      <w:r w:rsidRPr="00607E28">
        <w:rPr>
          <w:bCs/>
          <w:sz w:val="28"/>
          <w:szCs w:val="28"/>
        </w:rPr>
        <w:t xml:space="preserve"> Северный Кавказ» на 2023-2027 годы за 1 полугодие 2023 года.</w:t>
      </w:r>
    </w:p>
    <w:p w:rsidR="00607E28" w:rsidRPr="00607E28" w:rsidRDefault="00607E28" w:rsidP="00607E28">
      <w:pPr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07E28">
        <w:rPr>
          <w:bCs/>
          <w:sz w:val="28"/>
          <w:szCs w:val="28"/>
        </w:rPr>
        <w:t>Об утверждении Положения об управлении фирменным стилем ПАО «</w:t>
      </w:r>
      <w:proofErr w:type="spellStart"/>
      <w:r w:rsidRPr="00607E28">
        <w:rPr>
          <w:bCs/>
          <w:sz w:val="28"/>
          <w:szCs w:val="28"/>
        </w:rPr>
        <w:t>Россети</w:t>
      </w:r>
      <w:proofErr w:type="spellEnd"/>
      <w:r w:rsidRPr="00607E28">
        <w:rPr>
          <w:bCs/>
          <w:sz w:val="28"/>
          <w:szCs w:val="28"/>
        </w:rPr>
        <w:t xml:space="preserve"> Северный Кавказ» в новой редакции.</w:t>
      </w:r>
    </w:p>
    <w:p w:rsidR="00607E28" w:rsidRPr="00607E28" w:rsidRDefault="00607E28" w:rsidP="00607E28">
      <w:pPr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607E28">
        <w:rPr>
          <w:bCs/>
          <w:sz w:val="28"/>
          <w:szCs w:val="28"/>
        </w:rPr>
        <w:t>О рассмотрении отчета об эффективном, целевом и своевременном использовании средств финансовой поддержки Плана развития ПАО «</w:t>
      </w:r>
      <w:proofErr w:type="spellStart"/>
      <w:r w:rsidRPr="00607E28">
        <w:rPr>
          <w:bCs/>
          <w:sz w:val="28"/>
          <w:szCs w:val="28"/>
        </w:rPr>
        <w:t>Россети</w:t>
      </w:r>
      <w:proofErr w:type="spellEnd"/>
      <w:r w:rsidRPr="00607E28">
        <w:rPr>
          <w:bCs/>
          <w:sz w:val="28"/>
          <w:szCs w:val="28"/>
        </w:rPr>
        <w:t xml:space="preserve"> Северный Кавказ» за 2 квартал 2023 года.</w:t>
      </w:r>
    </w:p>
    <w:p w:rsidR="00AE7E87" w:rsidRPr="00F033B5" w:rsidRDefault="00607E28" w:rsidP="00607E28">
      <w:pPr>
        <w:numPr>
          <w:ilvl w:val="0"/>
          <w:numId w:val="5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r w:rsidRPr="00607E28">
        <w:rPr>
          <w:bCs/>
          <w:sz w:val="28"/>
          <w:szCs w:val="28"/>
        </w:rPr>
        <w:t>О рассмотрении отчета об исполнении сметы расходов                               ПАО «</w:t>
      </w:r>
      <w:proofErr w:type="spellStart"/>
      <w:r w:rsidRPr="00607E28">
        <w:rPr>
          <w:bCs/>
          <w:sz w:val="28"/>
          <w:szCs w:val="28"/>
        </w:rPr>
        <w:t>Россети</w:t>
      </w:r>
      <w:proofErr w:type="spellEnd"/>
      <w:r w:rsidRPr="00607E28">
        <w:rPr>
          <w:bCs/>
          <w:sz w:val="28"/>
          <w:szCs w:val="28"/>
        </w:rPr>
        <w:t xml:space="preserve"> Северный Кавказ» за 1 квартал 2023 года, включающего отчет о финансово-хозяйственной деятельности за 1 квартал 2023 года.</w:t>
      </w:r>
    </w:p>
    <w:p w:rsidR="00F033B5" w:rsidRDefault="00F033B5" w:rsidP="0025769F">
      <w:pPr>
        <w:tabs>
          <w:tab w:val="left" w:pos="709"/>
        </w:tabs>
        <w:ind w:left="709"/>
        <w:contextualSpacing/>
        <w:jc w:val="both"/>
        <w:rPr>
          <w:bCs/>
          <w:sz w:val="28"/>
          <w:szCs w:val="28"/>
        </w:rPr>
      </w:pPr>
    </w:p>
    <w:p w:rsidR="00AE7E87" w:rsidRPr="00A80EFA" w:rsidRDefault="00AE7E87" w:rsidP="00AE7E87">
      <w:pPr>
        <w:pStyle w:val="ab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EFA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голосования и решения, принятые по вопросам повестки дня:</w:t>
      </w:r>
    </w:p>
    <w:p w:rsidR="00AE7E87" w:rsidRDefault="00AE7E87" w:rsidP="00AE7E87">
      <w:pPr>
        <w:pStyle w:val="a4"/>
        <w:tabs>
          <w:tab w:val="left" w:pos="9498"/>
        </w:tabs>
        <w:rPr>
          <w:sz w:val="28"/>
          <w:szCs w:val="28"/>
        </w:rPr>
      </w:pPr>
    </w:p>
    <w:p w:rsidR="008F1E5F" w:rsidRPr="006E5B61" w:rsidRDefault="008F1E5F" w:rsidP="008F1E5F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E91390">
        <w:rPr>
          <w:b/>
          <w:sz w:val="26"/>
          <w:szCs w:val="26"/>
        </w:rPr>
        <w:t>Вопрос № 1</w:t>
      </w:r>
      <w:r>
        <w:rPr>
          <w:b/>
          <w:sz w:val="26"/>
          <w:szCs w:val="26"/>
        </w:rPr>
        <w:t>.</w:t>
      </w:r>
      <w:r w:rsidRPr="00DC0C5E">
        <w:rPr>
          <w:sz w:val="28"/>
          <w:szCs w:val="28"/>
        </w:rPr>
        <w:t xml:space="preserve"> </w:t>
      </w:r>
      <w:r w:rsidRPr="006E5B61">
        <w:rPr>
          <w:sz w:val="28"/>
          <w:szCs w:val="28"/>
        </w:rPr>
        <w:t>Об утверждении бюджета Комитета по аудиту Совета директоров ПАО «</w:t>
      </w:r>
      <w:proofErr w:type="spellStart"/>
      <w:r w:rsidRPr="006E5B61">
        <w:rPr>
          <w:sz w:val="28"/>
          <w:szCs w:val="28"/>
        </w:rPr>
        <w:t>Россети</w:t>
      </w:r>
      <w:proofErr w:type="spellEnd"/>
      <w:r w:rsidRPr="006E5B61">
        <w:rPr>
          <w:sz w:val="28"/>
          <w:szCs w:val="28"/>
        </w:rPr>
        <w:t xml:space="preserve"> Северный Кавказ» на 2023 – 2024 корпоративный год.</w:t>
      </w:r>
    </w:p>
    <w:p w:rsidR="008F1E5F" w:rsidRDefault="008F1E5F" w:rsidP="008F1E5F">
      <w:pPr>
        <w:jc w:val="both"/>
        <w:rPr>
          <w:b/>
          <w:sz w:val="26"/>
          <w:szCs w:val="26"/>
        </w:rPr>
      </w:pPr>
      <w:r w:rsidRPr="00E91390">
        <w:rPr>
          <w:b/>
          <w:sz w:val="26"/>
          <w:szCs w:val="26"/>
        </w:rPr>
        <w:t>РЕШЕНИЕ:</w:t>
      </w:r>
    </w:p>
    <w:p w:rsidR="008F1E5F" w:rsidRPr="00095EAF" w:rsidRDefault="008F1E5F" w:rsidP="008F1E5F">
      <w:pPr>
        <w:pStyle w:val="ad"/>
        <w:tabs>
          <w:tab w:val="clear" w:pos="180"/>
          <w:tab w:val="left" w:pos="0"/>
        </w:tabs>
        <w:spacing w:line="240" w:lineRule="auto"/>
        <w:ind w:left="0"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E5B61">
        <w:rPr>
          <w:bCs/>
          <w:sz w:val="28"/>
          <w:szCs w:val="28"/>
        </w:rPr>
        <w:t>Утвердить бюджет Комитета по аудиту Совета директоров ПАО «</w:t>
      </w:r>
      <w:proofErr w:type="spellStart"/>
      <w:r w:rsidRPr="006E5B61">
        <w:rPr>
          <w:bCs/>
          <w:sz w:val="28"/>
          <w:szCs w:val="28"/>
        </w:rPr>
        <w:t>Россети</w:t>
      </w:r>
      <w:proofErr w:type="spellEnd"/>
      <w:r w:rsidRPr="006E5B61">
        <w:rPr>
          <w:bCs/>
          <w:sz w:val="28"/>
          <w:szCs w:val="28"/>
        </w:rPr>
        <w:t xml:space="preserve"> Северный Кавказ» на 2023 – 2024 корпоративный год согласно приложению </w:t>
      </w:r>
      <w:r>
        <w:rPr>
          <w:bCs/>
          <w:sz w:val="28"/>
          <w:szCs w:val="28"/>
        </w:rPr>
        <w:t xml:space="preserve">                    № 1 </w:t>
      </w:r>
      <w:r w:rsidRPr="006E5B61">
        <w:rPr>
          <w:bCs/>
          <w:sz w:val="28"/>
          <w:szCs w:val="28"/>
        </w:rPr>
        <w:t>к настоящему решению Совета директоров Общества.</w:t>
      </w:r>
    </w:p>
    <w:p w:rsidR="008F1E5F" w:rsidRDefault="008F1E5F" w:rsidP="008F1E5F">
      <w:pPr>
        <w:pStyle w:val="ad"/>
        <w:tabs>
          <w:tab w:val="clear" w:pos="180"/>
          <w:tab w:val="left" w:pos="0"/>
        </w:tabs>
        <w:spacing w:before="0" w:line="240" w:lineRule="auto"/>
        <w:ind w:left="0"/>
        <w:rPr>
          <w:bCs/>
          <w:sz w:val="28"/>
          <w:szCs w:val="28"/>
        </w:rPr>
      </w:pPr>
    </w:p>
    <w:p w:rsidR="008F1E5F" w:rsidRPr="00A6091D" w:rsidRDefault="008F1E5F" w:rsidP="008F1E5F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 xml:space="preserve">Голосовали «ЗА»: Андреева Е.В., </w:t>
      </w: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Н.Н., Левченко Р.А., Ляпунов Е.В., Макаров В.А., Мольский А.В., Парамонова Н. В., </w:t>
      </w: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Н.И., Устюгов Д.В.</w:t>
      </w:r>
    </w:p>
    <w:p w:rsidR="008F1E5F" w:rsidRPr="005E369E" w:rsidRDefault="008F1E5F" w:rsidP="008F1E5F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8F1E5F" w:rsidRPr="006E5B61" w:rsidRDefault="008F1E5F" w:rsidP="008F1E5F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4A57F8">
        <w:rPr>
          <w:b/>
          <w:sz w:val="26"/>
          <w:szCs w:val="26"/>
        </w:rPr>
        <w:t>Вопрос № 2.</w:t>
      </w:r>
      <w:r w:rsidRPr="004500A2">
        <w:rPr>
          <w:sz w:val="28"/>
          <w:szCs w:val="28"/>
        </w:rPr>
        <w:t xml:space="preserve"> </w:t>
      </w:r>
      <w:r w:rsidRPr="006E5B61">
        <w:rPr>
          <w:bCs/>
          <w:sz w:val="28"/>
          <w:szCs w:val="28"/>
        </w:rPr>
        <w:t>Об утверждении бюджета Комитета по надежности Совета директоров ПАО «</w:t>
      </w:r>
      <w:proofErr w:type="spellStart"/>
      <w:r w:rsidRPr="006E5B61">
        <w:rPr>
          <w:bCs/>
          <w:sz w:val="28"/>
          <w:szCs w:val="28"/>
        </w:rPr>
        <w:t>Россети</w:t>
      </w:r>
      <w:proofErr w:type="spellEnd"/>
      <w:r w:rsidRPr="006E5B61">
        <w:rPr>
          <w:bCs/>
          <w:sz w:val="28"/>
          <w:szCs w:val="28"/>
        </w:rPr>
        <w:t xml:space="preserve"> Северный Кавказ» на 2 полугодие 2023 года и </w:t>
      </w:r>
      <w:r w:rsidRPr="006E5B61">
        <w:rPr>
          <w:bCs/>
          <w:sz w:val="28"/>
          <w:szCs w:val="28"/>
        </w:rPr>
        <w:br/>
        <w:t>1 полугодие 2024 года</w:t>
      </w:r>
      <w:r w:rsidRPr="006E5B61">
        <w:rPr>
          <w:sz w:val="28"/>
          <w:szCs w:val="28"/>
        </w:rPr>
        <w:t>.</w:t>
      </w:r>
    </w:p>
    <w:p w:rsidR="008F1E5F" w:rsidRDefault="008F1E5F" w:rsidP="008F1E5F">
      <w:pPr>
        <w:jc w:val="both"/>
        <w:rPr>
          <w:b/>
          <w:sz w:val="26"/>
          <w:szCs w:val="26"/>
        </w:rPr>
      </w:pPr>
      <w:r w:rsidRPr="00E91390">
        <w:rPr>
          <w:b/>
          <w:sz w:val="26"/>
          <w:szCs w:val="26"/>
        </w:rPr>
        <w:t>РЕШЕНИЕ:</w:t>
      </w:r>
    </w:p>
    <w:p w:rsidR="008F1E5F" w:rsidRPr="006E5B61" w:rsidRDefault="008F1E5F" w:rsidP="008F1E5F">
      <w:pPr>
        <w:ind w:firstLine="708"/>
        <w:jc w:val="both"/>
        <w:rPr>
          <w:sz w:val="28"/>
          <w:szCs w:val="28"/>
        </w:rPr>
      </w:pPr>
      <w:r w:rsidRPr="006E5B61">
        <w:rPr>
          <w:bCs/>
          <w:sz w:val="28"/>
          <w:szCs w:val="28"/>
        </w:rPr>
        <w:t xml:space="preserve">Утвердить бюджет Комитета по надежности Совета директоров Общества на 2 полугодие 2023 года и 1 полугодие 2024 года согласно приложению </w:t>
      </w:r>
      <w:r>
        <w:rPr>
          <w:bCs/>
          <w:sz w:val="28"/>
          <w:szCs w:val="28"/>
        </w:rPr>
        <w:t xml:space="preserve">№ 2 </w:t>
      </w:r>
      <w:r w:rsidRPr="006E5B61">
        <w:rPr>
          <w:bCs/>
          <w:sz w:val="28"/>
          <w:szCs w:val="28"/>
        </w:rPr>
        <w:t>к настоящему решению Совета директоров Общества</w:t>
      </w:r>
      <w:r w:rsidRPr="006E5B61">
        <w:rPr>
          <w:sz w:val="28"/>
          <w:szCs w:val="28"/>
        </w:rPr>
        <w:t>.</w:t>
      </w:r>
    </w:p>
    <w:p w:rsidR="008F1E5F" w:rsidRDefault="008F1E5F" w:rsidP="008F1E5F">
      <w:pPr>
        <w:jc w:val="both"/>
        <w:rPr>
          <w:sz w:val="28"/>
          <w:szCs w:val="28"/>
        </w:rPr>
      </w:pPr>
    </w:p>
    <w:p w:rsidR="008F1E5F" w:rsidRPr="00A6091D" w:rsidRDefault="008F1E5F" w:rsidP="008F1E5F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 xml:space="preserve">Голосовали «ЗА»: Андреева Е.В., </w:t>
      </w: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Н.Н., Левченко Р.А., Ляпунов Е.В., Макаров В.А., Мольский А.В., Парамонова Н. В., </w:t>
      </w: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Н.И., Устюгов Д.В.</w:t>
      </w:r>
    </w:p>
    <w:p w:rsidR="008F1E5F" w:rsidRPr="005E369E" w:rsidRDefault="008F1E5F" w:rsidP="008F1E5F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8F1E5F" w:rsidRPr="006E5B61" w:rsidRDefault="008F1E5F" w:rsidP="008F1E5F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4D38AE">
        <w:rPr>
          <w:b/>
          <w:sz w:val="26"/>
          <w:szCs w:val="26"/>
        </w:rPr>
        <w:t>Вопрос № 3.</w:t>
      </w:r>
      <w:r w:rsidRPr="004D38AE">
        <w:rPr>
          <w:bCs/>
          <w:sz w:val="28"/>
          <w:szCs w:val="28"/>
        </w:rPr>
        <w:t xml:space="preserve"> </w:t>
      </w:r>
      <w:r w:rsidRPr="006E5B61">
        <w:rPr>
          <w:bCs/>
          <w:sz w:val="28"/>
          <w:szCs w:val="28"/>
        </w:rPr>
        <w:t>Об утверждении бюджета Комитета по технологическому присоединению к электрическим сетям при Совете директоров ПАО «</w:t>
      </w:r>
      <w:proofErr w:type="spellStart"/>
      <w:r w:rsidRPr="006E5B61">
        <w:rPr>
          <w:bCs/>
          <w:sz w:val="28"/>
          <w:szCs w:val="28"/>
        </w:rPr>
        <w:t>Россети</w:t>
      </w:r>
      <w:proofErr w:type="spellEnd"/>
      <w:r w:rsidRPr="006E5B61">
        <w:rPr>
          <w:bCs/>
          <w:sz w:val="28"/>
          <w:szCs w:val="28"/>
        </w:rPr>
        <w:t xml:space="preserve"> Северный Кавказ» на 2 полугодие 2023 года и 1 полугодие 2024 года</w:t>
      </w:r>
      <w:r w:rsidRPr="006E5B61">
        <w:rPr>
          <w:sz w:val="28"/>
          <w:szCs w:val="28"/>
        </w:rPr>
        <w:t>.</w:t>
      </w:r>
    </w:p>
    <w:p w:rsidR="008F1E5F" w:rsidRDefault="008F1E5F" w:rsidP="008F1E5F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  <w:r w:rsidRPr="00E91390">
        <w:rPr>
          <w:b/>
          <w:sz w:val="26"/>
          <w:szCs w:val="26"/>
        </w:rPr>
        <w:t>РЕШЕНИЕ:</w:t>
      </w:r>
    </w:p>
    <w:p w:rsidR="008F1E5F" w:rsidRPr="006B32B7" w:rsidRDefault="008F1E5F" w:rsidP="008F1E5F">
      <w:pPr>
        <w:jc w:val="both"/>
        <w:rPr>
          <w:sz w:val="28"/>
          <w:szCs w:val="28"/>
          <w:lang w:bidi="ru-RU"/>
        </w:rPr>
      </w:pPr>
      <w:r w:rsidRPr="00095EAF">
        <w:rPr>
          <w:sz w:val="26"/>
          <w:szCs w:val="26"/>
          <w:lang w:bidi="ru-RU"/>
        </w:rPr>
        <w:tab/>
      </w:r>
      <w:r w:rsidRPr="006B32B7">
        <w:rPr>
          <w:bCs/>
          <w:sz w:val="28"/>
          <w:szCs w:val="28"/>
          <w:lang w:bidi="ru-RU"/>
        </w:rPr>
        <w:t xml:space="preserve">Утвердить бюджет Комитета по технологическому присоединению </w:t>
      </w:r>
      <w:r w:rsidRPr="006B32B7">
        <w:rPr>
          <w:bCs/>
          <w:sz w:val="28"/>
          <w:szCs w:val="28"/>
          <w:lang w:bidi="ru-RU"/>
        </w:rPr>
        <w:br/>
        <w:t xml:space="preserve">к электрическим сетям при Совете директоров Общества на 2 полугодие 2023 года и 1 полугодие 2024 года согласно приложению </w:t>
      </w:r>
      <w:r>
        <w:rPr>
          <w:bCs/>
          <w:sz w:val="28"/>
          <w:szCs w:val="28"/>
          <w:lang w:bidi="ru-RU"/>
        </w:rPr>
        <w:t xml:space="preserve">№ 3 </w:t>
      </w:r>
      <w:r w:rsidRPr="006B32B7">
        <w:rPr>
          <w:bCs/>
          <w:sz w:val="28"/>
          <w:szCs w:val="28"/>
          <w:lang w:bidi="ru-RU"/>
        </w:rPr>
        <w:t>к настоящему решению Совета директоров Общества</w:t>
      </w:r>
      <w:r w:rsidRPr="006B32B7">
        <w:rPr>
          <w:sz w:val="28"/>
          <w:szCs w:val="28"/>
          <w:lang w:bidi="ru-RU"/>
        </w:rPr>
        <w:t>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8F1E5F" w:rsidRPr="00A6091D" w:rsidRDefault="008F1E5F" w:rsidP="008F1E5F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 xml:space="preserve">Голосовали «ЗА»: Андреева Е.В., </w:t>
      </w: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Н.Н., Левченко Р.А., Ляпунов Е.В., Макаров В.А., Мольский А.В., Парамонова Н. В., </w:t>
      </w: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Н.И., Устюгов Д.В.</w:t>
      </w:r>
    </w:p>
    <w:p w:rsidR="008F1E5F" w:rsidRPr="005E369E" w:rsidRDefault="008F1E5F" w:rsidP="008F1E5F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8F1E5F" w:rsidRPr="006B32B7" w:rsidRDefault="008F1E5F" w:rsidP="008F1E5F">
      <w:pPr>
        <w:pStyle w:val="21"/>
        <w:spacing w:after="0" w:line="240" w:lineRule="auto"/>
        <w:ind w:left="0"/>
        <w:jc w:val="both"/>
        <w:rPr>
          <w:bCs/>
          <w:sz w:val="28"/>
          <w:szCs w:val="28"/>
        </w:rPr>
      </w:pPr>
      <w:r w:rsidRPr="00511C28">
        <w:rPr>
          <w:b/>
          <w:sz w:val="26"/>
          <w:szCs w:val="26"/>
        </w:rPr>
        <w:t>Вопрос № 4.</w:t>
      </w:r>
      <w:r w:rsidRPr="004D38AE">
        <w:rPr>
          <w:b/>
          <w:bCs/>
          <w:sz w:val="28"/>
          <w:szCs w:val="28"/>
        </w:rPr>
        <w:t xml:space="preserve"> </w:t>
      </w:r>
      <w:r w:rsidRPr="006B32B7">
        <w:rPr>
          <w:bCs/>
          <w:sz w:val="28"/>
          <w:szCs w:val="28"/>
        </w:rPr>
        <w:t>Об утверждении бюджета Комитета по кадрам и вознаграждениям Совета директоров ПАО «</w:t>
      </w:r>
      <w:proofErr w:type="spellStart"/>
      <w:r w:rsidRPr="006B32B7">
        <w:rPr>
          <w:bCs/>
          <w:sz w:val="28"/>
          <w:szCs w:val="28"/>
        </w:rPr>
        <w:t>Россети</w:t>
      </w:r>
      <w:proofErr w:type="spellEnd"/>
      <w:r w:rsidRPr="006B32B7">
        <w:rPr>
          <w:bCs/>
          <w:sz w:val="28"/>
          <w:szCs w:val="28"/>
        </w:rPr>
        <w:t xml:space="preserve"> Северный Кавказ» на 2 полугодие 2023 года – 1 полугодие 2024 года.</w:t>
      </w:r>
    </w:p>
    <w:p w:rsidR="008F1E5F" w:rsidRPr="00386E36" w:rsidRDefault="008F1E5F" w:rsidP="008F1E5F">
      <w:pPr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8F1E5F" w:rsidRPr="006B32B7" w:rsidRDefault="008F1E5F" w:rsidP="008F1E5F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6B32B7">
        <w:rPr>
          <w:sz w:val="28"/>
          <w:szCs w:val="28"/>
        </w:rPr>
        <w:t xml:space="preserve">Утвердить бюджет Комитета по кадрам и вознаграждениям Совета директоров Общества на 2 полугодие 2023 года - 1 полугодие 2024 года согласно приложению </w:t>
      </w:r>
      <w:r>
        <w:rPr>
          <w:sz w:val="28"/>
          <w:szCs w:val="28"/>
        </w:rPr>
        <w:t xml:space="preserve">№ 4 </w:t>
      </w:r>
      <w:r w:rsidRPr="006B32B7">
        <w:rPr>
          <w:sz w:val="28"/>
          <w:szCs w:val="28"/>
        </w:rPr>
        <w:t>к настоящему решению Совета директоров Общества.</w:t>
      </w:r>
    </w:p>
    <w:p w:rsidR="008F1E5F" w:rsidRDefault="008F1E5F" w:rsidP="008F1E5F">
      <w:pPr>
        <w:widowControl w:val="0"/>
        <w:tabs>
          <w:tab w:val="left" w:pos="0"/>
          <w:tab w:val="left" w:pos="709"/>
        </w:tabs>
        <w:ind w:right="-2"/>
        <w:jc w:val="both"/>
        <w:rPr>
          <w:b/>
          <w:sz w:val="26"/>
          <w:szCs w:val="26"/>
        </w:rPr>
      </w:pPr>
    </w:p>
    <w:p w:rsidR="008F1E5F" w:rsidRPr="00A6091D" w:rsidRDefault="008F1E5F" w:rsidP="008F1E5F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 xml:space="preserve">Голосовали «ЗА»: Андреева Е.В., </w:t>
      </w: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Н.Н., Левченко Р.А., Ляпунов Е.В., Макаров В.А., Мольский А.В., Парамонова Н. В., </w:t>
      </w: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Н.И., Устюгов Д.В.</w:t>
      </w:r>
    </w:p>
    <w:p w:rsidR="008F1E5F" w:rsidRPr="005E369E" w:rsidRDefault="008F1E5F" w:rsidP="008F1E5F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8F1E5F" w:rsidRPr="006B32B7" w:rsidRDefault="008F1E5F" w:rsidP="008F1E5F">
      <w:pPr>
        <w:pStyle w:val="21"/>
        <w:spacing w:after="0" w:line="240" w:lineRule="auto"/>
        <w:ind w:left="0"/>
        <w:jc w:val="both"/>
        <w:rPr>
          <w:bCs/>
          <w:sz w:val="28"/>
          <w:szCs w:val="28"/>
        </w:rPr>
      </w:pPr>
      <w:r w:rsidRPr="00511C28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5</w:t>
      </w:r>
      <w:r w:rsidRPr="00511C28">
        <w:rPr>
          <w:b/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Pr="006B32B7">
        <w:rPr>
          <w:bCs/>
          <w:sz w:val="28"/>
          <w:szCs w:val="28"/>
        </w:rPr>
        <w:t>Об утверждении бюджета Комитета по стратегии Совета директоров ПАО «</w:t>
      </w:r>
      <w:proofErr w:type="spellStart"/>
      <w:r w:rsidRPr="006B32B7">
        <w:rPr>
          <w:bCs/>
          <w:sz w:val="28"/>
          <w:szCs w:val="28"/>
        </w:rPr>
        <w:t>Россети</w:t>
      </w:r>
      <w:proofErr w:type="spellEnd"/>
      <w:r w:rsidRPr="006B32B7">
        <w:rPr>
          <w:bCs/>
          <w:sz w:val="28"/>
          <w:szCs w:val="28"/>
        </w:rPr>
        <w:t xml:space="preserve"> Северный Кавказ» на 2 полугодие 2023 года и </w:t>
      </w:r>
      <w:r w:rsidRPr="006B32B7">
        <w:rPr>
          <w:bCs/>
          <w:sz w:val="28"/>
          <w:szCs w:val="28"/>
        </w:rPr>
        <w:br/>
        <w:t>1 полугодие 2024 года.</w:t>
      </w:r>
    </w:p>
    <w:p w:rsidR="008F1E5F" w:rsidRPr="00386E36" w:rsidRDefault="008F1E5F" w:rsidP="008F1E5F">
      <w:pPr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8F1E5F" w:rsidRPr="006B32B7" w:rsidRDefault="008F1E5F" w:rsidP="008F1E5F">
      <w:pPr>
        <w:widowControl w:val="0"/>
        <w:tabs>
          <w:tab w:val="left" w:pos="0"/>
          <w:tab w:val="left" w:pos="709"/>
        </w:tabs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6B32B7">
        <w:rPr>
          <w:bCs/>
          <w:sz w:val="28"/>
          <w:szCs w:val="28"/>
        </w:rPr>
        <w:t xml:space="preserve">Утвердить бюджет Комитета по стратегии Совета директоров Общества </w:t>
      </w:r>
      <w:r w:rsidRPr="006B32B7">
        <w:rPr>
          <w:bCs/>
          <w:sz w:val="28"/>
          <w:szCs w:val="28"/>
        </w:rPr>
        <w:br/>
        <w:t xml:space="preserve">на 2 полугодие 2023 года и 1 полугодие 2024 года согласно приложению </w:t>
      </w:r>
      <w:r>
        <w:rPr>
          <w:bCs/>
          <w:sz w:val="28"/>
          <w:szCs w:val="28"/>
        </w:rPr>
        <w:t>№ 5</w:t>
      </w:r>
      <w:r w:rsidRPr="006B32B7">
        <w:rPr>
          <w:bCs/>
          <w:sz w:val="28"/>
          <w:szCs w:val="28"/>
        </w:rPr>
        <w:br/>
        <w:t>к настоящему решению Совета директоров Общества</w:t>
      </w:r>
      <w:r w:rsidRPr="006B32B7">
        <w:rPr>
          <w:sz w:val="28"/>
          <w:szCs w:val="28"/>
        </w:rPr>
        <w:t>.</w:t>
      </w:r>
    </w:p>
    <w:p w:rsidR="008F1E5F" w:rsidRDefault="008F1E5F" w:rsidP="008F1E5F">
      <w:pPr>
        <w:jc w:val="both"/>
        <w:rPr>
          <w:sz w:val="28"/>
          <w:szCs w:val="28"/>
        </w:rPr>
      </w:pPr>
    </w:p>
    <w:p w:rsidR="008F1E5F" w:rsidRPr="00A6091D" w:rsidRDefault="008F1E5F" w:rsidP="008F1E5F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 xml:space="preserve">Голосовали «ЗА»: Андреева Е.В., </w:t>
      </w: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Н.Н., Левченко Р.А., Ляпунов Е.В., Макаров В.А., Мольский А.В., Парамонова Н. В., </w:t>
      </w: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Н.И., Устюгов Д.В.</w:t>
      </w:r>
    </w:p>
    <w:p w:rsidR="008F1E5F" w:rsidRPr="005E369E" w:rsidRDefault="008F1E5F" w:rsidP="008F1E5F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8F1E5F" w:rsidRPr="009D32C6" w:rsidRDefault="008F1E5F" w:rsidP="008F1E5F">
      <w:pPr>
        <w:widowControl w:val="0"/>
        <w:tabs>
          <w:tab w:val="left" w:pos="0"/>
          <w:tab w:val="left" w:pos="709"/>
        </w:tabs>
        <w:ind w:right="-2"/>
        <w:jc w:val="both"/>
        <w:rPr>
          <w:b/>
          <w:sz w:val="28"/>
          <w:szCs w:val="28"/>
        </w:rPr>
      </w:pPr>
    </w:p>
    <w:p w:rsidR="008F1E5F" w:rsidRPr="006B32B7" w:rsidRDefault="008F1E5F" w:rsidP="008F1E5F">
      <w:pPr>
        <w:pStyle w:val="21"/>
        <w:spacing w:after="0" w:line="240" w:lineRule="auto"/>
        <w:ind w:left="0"/>
        <w:jc w:val="both"/>
        <w:rPr>
          <w:bCs/>
          <w:sz w:val="28"/>
          <w:szCs w:val="28"/>
        </w:rPr>
      </w:pPr>
      <w:r w:rsidRPr="00511C28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6</w:t>
      </w:r>
      <w:r w:rsidRPr="00511C28">
        <w:rPr>
          <w:b/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Pr="006B32B7">
        <w:rPr>
          <w:bCs/>
          <w:sz w:val="28"/>
          <w:szCs w:val="28"/>
        </w:rPr>
        <w:t>Об исполнении Плана (Программы) снижения потерь электрической энергии в электрических сетях ПАО «</w:t>
      </w:r>
      <w:proofErr w:type="spellStart"/>
      <w:r w:rsidRPr="006B32B7">
        <w:rPr>
          <w:bCs/>
          <w:sz w:val="28"/>
          <w:szCs w:val="28"/>
        </w:rPr>
        <w:t>Россети</w:t>
      </w:r>
      <w:proofErr w:type="spellEnd"/>
      <w:r w:rsidRPr="006B32B7">
        <w:rPr>
          <w:bCs/>
          <w:sz w:val="28"/>
          <w:szCs w:val="28"/>
        </w:rPr>
        <w:t xml:space="preserve"> Северный Кавказ» на 2023-2027 годы за 1 полугодие 2023 года.</w:t>
      </w:r>
    </w:p>
    <w:p w:rsidR="008F1E5F" w:rsidRPr="00386E36" w:rsidRDefault="008F1E5F" w:rsidP="008F1E5F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8F1E5F" w:rsidRPr="00ED58E0" w:rsidRDefault="008F1E5F" w:rsidP="008F1E5F">
      <w:pPr>
        <w:widowControl w:val="0"/>
        <w:tabs>
          <w:tab w:val="left" w:pos="0"/>
          <w:tab w:val="left" w:pos="709"/>
        </w:tabs>
        <w:ind w:right="-2"/>
        <w:jc w:val="both"/>
        <w:rPr>
          <w:sz w:val="28"/>
          <w:szCs w:val="28"/>
        </w:rPr>
      </w:pPr>
      <w:r>
        <w:rPr>
          <w:b/>
          <w:sz w:val="26"/>
          <w:szCs w:val="26"/>
        </w:rPr>
        <w:tab/>
      </w:r>
      <w:r w:rsidRPr="00ED58E0">
        <w:rPr>
          <w:sz w:val="28"/>
          <w:szCs w:val="28"/>
        </w:rPr>
        <w:t>1. Принять к сведению отчет об исполнении Программы мероприятий по снижению потерь электрической энергии в сетевом комплексе                                      ПАО «</w:t>
      </w:r>
      <w:proofErr w:type="spellStart"/>
      <w:r w:rsidRPr="00ED58E0">
        <w:rPr>
          <w:sz w:val="28"/>
          <w:szCs w:val="28"/>
        </w:rPr>
        <w:t>Россети</w:t>
      </w:r>
      <w:proofErr w:type="spellEnd"/>
      <w:r w:rsidRPr="00ED58E0">
        <w:rPr>
          <w:sz w:val="28"/>
          <w:szCs w:val="28"/>
        </w:rPr>
        <w:t xml:space="preserve"> Северный Кавказ» за 1 полугодие 2023 года в соответствии с приложением </w:t>
      </w:r>
      <w:r>
        <w:rPr>
          <w:sz w:val="28"/>
          <w:szCs w:val="28"/>
        </w:rPr>
        <w:t xml:space="preserve">№ 6 </w:t>
      </w:r>
      <w:r w:rsidRPr="00ED58E0">
        <w:rPr>
          <w:sz w:val="28"/>
          <w:szCs w:val="28"/>
        </w:rPr>
        <w:t>к настоящему решению Совета директоров Общества.</w:t>
      </w:r>
    </w:p>
    <w:p w:rsidR="008F1E5F" w:rsidRPr="00ED58E0" w:rsidRDefault="008F1E5F" w:rsidP="008F1E5F">
      <w:pPr>
        <w:widowControl w:val="0"/>
        <w:tabs>
          <w:tab w:val="left" w:pos="0"/>
          <w:tab w:val="left" w:pos="709"/>
        </w:tabs>
        <w:ind w:right="-2"/>
        <w:jc w:val="both"/>
        <w:rPr>
          <w:bCs/>
          <w:sz w:val="28"/>
          <w:szCs w:val="28"/>
        </w:rPr>
      </w:pPr>
      <w:r w:rsidRPr="00ED58E0">
        <w:rPr>
          <w:bCs/>
          <w:sz w:val="28"/>
          <w:szCs w:val="28"/>
        </w:rPr>
        <w:tab/>
        <w:t xml:space="preserve">2. Отметить: </w:t>
      </w:r>
    </w:p>
    <w:p w:rsidR="008F1E5F" w:rsidRPr="00ED58E0" w:rsidRDefault="008F1E5F" w:rsidP="008F1E5F">
      <w:pPr>
        <w:widowControl w:val="0"/>
        <w:tabs>
          <w:tab w:val="left" w:pos="0"/>
          <w:tab w:val="left" w:pos="709"/>
        </w:tabs>
        <w:ind w:right="-2"/>
        <w:jc w:val="both"/>
        <w:rPr>
          <w:bCs/>
          <w:sz w:val="28"/>
          <w:szCs w:val="28"/>
        </w:rPr>
      </w:pPr>
      <w:r w:rsidRPr="00ED58E0">
        <w:rPr>
          <w:bCs/>
          <w:sz w:val="28"/>
          <w:szCs w:val="28"/>
        </w:rPr>
        <w:tab/>
        <w:t>2.1. неисполнение Плана (Программы) снижения потерь электрической энергии в электрических сетях ПАО «</w:t>
      </w:r>
      <w:proofErr w:type="spellStart"/>
      <w:r w:rsidRPr="00ED58E0">
        <w:rPr>
          <w:bCs/>
          <w:sz w:val="28"/>
          <w:szCs w:val="28"/>
        </w:rPr>
        <w:t>Россети</w:t>
      </w:r>
      <w:proofErr w:type="spellEnd"/>
      <w:r w:rsidRPr="00ED58E0">
        <w:rPr>
          <w:bCs/>
          <w:sz w:val="28"/>
          <w:szCs w:val="28"/>
        </w:rPr>
        <w:t xml:space="preserve"> Северный Кавказ» на 2023-2027 годы и уровня потерь электроэнергии за 1 полугодие 2023 года; </w:t>
      </w:r>
    </w:p>
    <w:p w:rsidR="008F1E5F" w:rsidRPr="00ED58E0" w:rsidRDefault="008F1E5F" w:rsidP="008F1E5F">
      <w:pPr>
        <w:widowControl w:val="0"/>
        <w:tabs>
          <w:tab w:val="left" w:pos="0"/>
          <w:tab w:val="left" w:pos="709"/>
        </w:tabs>
        <w:ind w:right="-2"/>
        <w:jc w:val="both"/>
        <w:rPr>
          <w:bCs/>
          <w:sz w:val="28"/>
          <w:szCs w:val="28"/>
        </w:rPr>
      </w:pPr>
      <w:r w:rsidRPr="00ED58E0">
        <w:rPr>
          <w:bCs/>
          <w:sz w:val="28"/>
          <w:szCs w:val="28"/>
        </w:rPr>
        <w:tab/>
        <w:t>2.2. необходимость внесения корректировки в расчетную формулу по показателю «Экономия от снижения потерь (</w:t>
      </w:r>
      <w:proofErr w:type="spellStart"/>
      <w:proofErr w:type="gramStart"/>
      <w:r w:rsidRPr="00ED58E0">
        <w:rPr>
          <w:bCs/>
          <w:sz w:val="28"/>
          <w:szCs w:val="28"/>
        </w:rPr>
        <w:t>млн.руб</w:t>
      </w:r>
      <w:proofErr w:type="spellEnd"/>
      <w:proofErr w:type="gramEnd"/>
      <w:r w:rsidRPr="00ED58E0">
        <w:rPr>
          <w:bCs/>
          <w:sz w:val="28"/>
          <w:szCs w:val="28"/>
        </w:rPr>
        <w:t xml:space="preserve">), нарастающим итогом по году». </w:t>
      </w:r>
    </w:p>
    <w:p w:rsidR="008F1E5F" w:rsidRPr="00ED58E0" w:rsidRDefault="008F1E5F" w:rsidP="008F1E5F">
      <w:pPr>
        <w:widowControl w:val="0"/>
        <w:tabs>
          <w:tab w:val="left" w:pos="0"/>
          <w:tab w:val="left" w:pos="709"/>
        </w:tabs>
        <w:ind w:right="-2"/>
        <w:jc w:val="both"/>
        <w:rPr>
          <w:bCs/>
          <w:sz w:val="28"/>
          <w:szCs w:val="28"/>
        </w:rPr>
      </w:pPr>
      <w:r w:rsidRPr="00ED58E0">
        <w:rPr>
          <w:bCs/>
          <w:sz w:val="28"/>
          <w:szCs w:val="28"/>
        </w:rPr>
        <w:tab/>
        <w:t>3. Единоличному исполнительному органу ПАО «</w:t>
      </w:r>
      <w:proofErr w:type="spellStart"/>
      <w:r w:rsidRPr="00ED58E0">
        <w:rPr>
          <w:bCs/>
          <w:sz w:val="28"/>
          <w:szCs w:val="28"/>
        </w:rPr>
        <w:t>Россети</w:t>
      </w:r>
      <w:proofErr w:type="spellEnd"/>
      <w:r w:rsidRPr="00ED58E0">
        <w:rPr>
          <w:bCs/>
          <w:sz w:val="28"/>
          <w:szCs w:val="28"/>
        </w:rPr>
        <w:t xml:space="preserve"> Северный Кавказ» обеспечить выполнение Плана (Программы) снижения потерь электрической энергии в электрических сетях ПАО «</w:t>
      </w:r>
      <w:proofErr w:type="spellStart"/>
      <w:r w:rsidRPr="00ED58E0">
        <w:rPr>
          <w:bCs/>
          <w:sz w:val="28"/>
          <w:szCs w:val="28"/>
        </w:rPr>
        <w:t>Россети</w:t>
      </w:r>
      <w:proofErr w:type="spellEnd"/>
      <w:r w:rsidRPr="00ED58E0">
        <w:rPr>
          <w:bCs/>
          <w:sz w:val="28"/>
          <w:szCs w:val="28"/>
        </w:rPr>
        <w:t xml:space="preserve"> Северный Кавказ» по итогам 2023 год.</w:t>
      </w:r>
    </w:p>
    <w:p w:rsidR="008F1E5F" w:rsidRPr="00ED58E0" w:rsidRDefault="008F1E5F" w:rsidP="008F1E5F">
      <w:pPr>
        <w:widowControl w:val="0"/>
        <w:tabs>
          <w:tab w:val="left" w:pos="0"/>
          <w:tab w:val="left" w:pos="709"/>
        </w:tabs>
        <w:ind w:right="-2"/>
        <w:jc w:val="both"/>
        <w:rPr>
          <w:sz w:val="28"/>
          <w:szCs w:val="28"/>
        </w:rPr>
      </w:pPr>
    </w:p>
    <w:p w:rsidR="008F1E5F" w:rsidRPr="00A6091D" w:rsidRDefault="008F1E5F" w:rsidP="008F1E5F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 xml:space="preserve">Голосовали «ЗА»: Андреева Е.В., </w:t>
      </w: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Н.Н., Левченко Р.А., Ляпунов Е.В., Макаров В.А., Мольский А.В., Парамонова Н. В., </w:t>
      </w: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Н.И., Устюгов Д.В.</w:t>
      </w:r>
    </w:p>
    <w:p w:rsidR="008F1E5F" w:rsidRPr="005E369E" w:rsidRDefault="008F1E5F" w:rsidP="008F1E5F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8F1E5F" w:rsidRPr="00CF40A0" w:rsidRDefault="008F1E5F" w:rsidP="008F1E5F">
      <w:pPr>
        <w:pStyle w:val="21"/>
        <w:spacing w:after="0" w:line="240" w:lineRule="auto"/>
        <w:ind w:left="0"/>
        <w:jc w:val="both"/>
        <w:rPr>
          <w:bCs/>
          <w:sz w:val="28"/>
          <w:szCs w:val="28"/>
        </w:rPr>
      </w:pPr>
      <w:r w:rsidRPr="00511C28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7</w:t>
      </w:r>
      <w:r w:rsidRPr="00511C28">
        <w:rPr>
          <w:b/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Pr="00CF40A0">
        <w:rPr>
          <w:bCs/>
          <w:sz w:val="28"/>
          <w:szCs w:val="28"/>
        </w:rPr>
        <w:t>Об утверждении Положения об управлении фирменным стилем ПАО «</w:t>
      </w:r>
      <w:proofErr w:type="spellStart"/>
      <w:r w:rsidRPr="00CF40A0">
        <w:rPr>
          <w:bCs/>
          <w:sz w:val="28"/>
          <w:szCs w:val="28"/>
        </w:rPr>
        <w:t>Россети</w:t>
      </w:r>
      <w:proofErr w:type="spellEnd"/>
      <w:r w:rsidRPr="00CF40A0">
        <w:rPr>
          <w:bCs/>
          <w:sz w:val="28"/>
          <w:szCs w:val="28"/>
        </w:rPr>
        <w:t xml:space="preserve"> Северный Кавказ» в новой редакции.</w:t>
      </w:r>
    </w:p>
    <w:p w:rsidR="008F1E5F" w:rsidRPr="00386E36" w:rsidRDefault="008F1E5F" w:rsidP="008F1E5F">
      <w:pPr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8F1E5F" w:rsidRPr="00CF40A0" w:rsidRDefault="008F1E5F" w:rsidP="008F1E5F">
      <w:pPr>
        <w:widowControl w:val="0"/>
        <w:numPr>
          <w:ilvl w:val="0"/>
          <w:numId w:val="10"/>
        </w:numPr>
        <w:tabs>
          <w:tab w:val="left" w:pos="0"/>
          <w:tab w:val="left" w:pos="360"/>
        </w:tabs>
        <w:ind w:left="0" w:right="-2" w:firstLine="709"/>
        <w:jc w:val="both"/>
        <w:rPr>
          <w:bCs/>
          <w:sz w:val="28"/>
          <w:szCs w:val="28"/>
        </w:rPr>
      </w:pPr>
      <w:r w:rsidRPr="00CF40A0">
        <w:rPr>
          <w:bCs/>
          <w:sz w:val="28"/>
          <w:szCs w:val="28"/>
        </w:rPr>
        <w:t xml:space="preserve">Утвердить Положение об управлении фирменным стилем </w:t>
      </w:r>
      <w:r>
        <w:rPr>
          <w:bCs/>
          <w:sz w:val="28"/>
          <w:szCs w:val="28"/>
        </w:rPr>
        <w:t xml:space="preserve">                                </w:t>
      </w:r>
      <w:r w:rsidRPr="00CF40A0">
        <w:rPr>
          <w:bCs/>
          <w:sz w:val="28"/>
          <w:szCs w:val="28"/>
        </w:rPr>
        <w:t>ПАО «</w:t>
      </w:r>
      <w:proofErr w:type="spellStart"/>
      <w:r w:rsidRPr="00CF40A0">
        <w:rPr>
          <w:bCs/>
          <w:sz w:val="28"/>
          <w:szCs w:val="28"/>
        </w:rPr>
        <w:t>Россети</w:t>
      </w:r>
      <w:proofErr w:type="spellEnd"/>
      <w:r w:rsidRPr="00CF40A0">
        <w:rPr>
          <w:bCs/>
          <w:sz w:val="28"/>
          <w:szCs w:val="28"/>
        </w:rPr>
        <w:t xml:space="preserve"> Северный Кавказ» в новой редакции согласно приложению </w:t>
      </w:r>
      <w:r>
        <w:rPr>
          <w:bCs/>
          <w:sz w:val="28"/>
          <w:szCs w:val="28"/>
        </w:rPr>
        <w:t xml:space="preserve">№ 7 </w:t>
      </w:r>
      <w:r w:rsidRPr="00CF40A0">
        <w:rPr>
          <w:bCs/>
          <w:sz w:val="28"/>
          <w:szCs w:val="28"/>
        </w:rPr>
        <w:t>к настоящему решению Совета директоров Общества.</w:t>
      </w:r>
    </w:p>
    <w:p w:rsidR="008F1E5F" w:rsidRPr="00CF40A0" w:rsidRDefault="008F1E5F" w:rsidP="008F1E5F">
      <w:pPr>
        <w:widowControl w:val="0"/>
        <w:numPr>
          <w:ilvl w:val="0"/>
          <w:numId w:val="10"/>
        </w:numPr>
        <w:tabs>
          <w:tab w:val="left" w:pos="0"/>
          <w:tab w:val="left" w:pos="709"/>
        </w:tabs>
        <w:ind w:left="0" w:right="-2" w:firstLine="709"/>
        <w:jc w:val="both"/>
        <w:rPr>
          <w:bCs/>
          <w:sz w:val="28"/>
          <w:szCs w:val="28"/>
        </w:rPr>
      </w:pPr>
      <w:r w:rsidRPr="00CF40A0">
        <w:rPr>
          <w:bCs/>
          <w:sz w:val="28"/>
          <w:szCs w:val="28"/>
        </w:rPr>
        <w:t>Признать утратившим силу Положение об управлении фирменным стилем Общества, утвержденное решением Совета директоров ПАО «МРСК Северного Кавказа» по вопросу «О присоединении Общества к Единому стандарту фирменного стиля ПАО «</w:t>
      </w:r>
      <w:proofErr w:type="spellStart"/>
      <w:r w:rsidRPr="00CF40A0">
        <w:rPr>
          <w:bCs/>
          <w:sz w:val="28"/>
          <w:szCs w:val="28"/>
        </w:rPr>
        <w:t>Россети</w:t>
      </w:r>
      <w:proofErr w:type="spellEnd"/>
      <w:r w:rsidRPr="00CF40A0">
        <w:rPr>
          <w:bCs/>
          <w:sz w:val="28"/>
          <w:szCs w:val="28"/>
        </w:rPr>
        <w:t>» и организаций Группы компаний ПАО «</w:t>
      </w:r>
      <w:proofErr w:type="spellStart"/>
      <w:r w:rsidRPr="00CF40A0">
        <w:rPr>
          <w:bCs/>
          <w:sz w:val="28"/>
          <w:szCs w:val="28"/>
        </w:rPr>
        <w:t>Россети</w:t>
      </w:r>
      <w:proofErr w:type="spellEnd"/>
      <w:r w:rsidRPr="00CF40A0">
        <w:rPr>
          <w:bCs/>
          <w:sz w:val="28"/>
          <w:szCs w:val="28"/>
        </w:rPr>
        <w:t>» 24.06.2019 (протокол от 25.06.2019 № 385).</w:t>
      </w:r>
    </w:p>
    <w:p w:rsidR="008F1E5F" w:rsidRDefault="008F1E5F" w:rsidP="008F1E5F">
      <w:pPr>
        <w:widowControl w:val="0"/>
        <w:tabs>
          <w:tab w:val="left" w:pos="0"/>
          <w:tab w:val="left" w:pos="709"/>
        </w:tabs>
        <w:ind w:right="-2" w:firstLine="708"/>
        <w:jc w:val="both"/>
        <w:rPr>
          <w:b/>
          <w:sz w:val="26"/>
          <w:szCs w:val="26"/>
        </w:rPr>
      </w:pPr>
    </w:p>
    <w:p w:rsidR="008F1E5F" w:rsidRPr="00A6091D" w:rsidRDefault="008F1E5F" w:rsidP="008F1E5F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 xml:space="preserve">Голосовали «ЗА»: Андреева Е.В., </w:t>
      </w: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Н.Н., Левченко Р.А., Ляпунов Е.В., Макаров В.А., Мольский А.В., Парамонова Н. В., </w:t>
      </w: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Н.И., Устюгов Д.В.</w:t>
      </w:r>
    </w:p>
    <w:p w:rsidR="008F1E5F" w:rsidRPr="005E369E" w:rsidRDefault="008F1E5F" w:rsidP="008F1E5F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center"/>
        <w:rPr>
          <w:i/>
          <w:sz w:val="26"/>
          <w:szCs w:val="26"/>
        </w:rPr>
      </w:pPr>
    </w:p>
    <w:p w:rsidR="008F1E5F" w:rsidRPr="003B6630" w:rsidRDefault="008F1E5F" w:rsidP="008F1E5F">
      <w:pPr>
        <w:pStyle w:val="21"/>
        <w:spacing w:after="0" w:line="240" w:lineRule="auto"/>
        <w:ind w:left="0"/>
        <w:jc w:val="both"/>
        <w:rPr>
          <w:bCs/>
          <w:sz w:val="28"/>
          <w:szCs w:val="28"/>
        </w:rPr>
      </w:pPr>
      <w:r w:rsidRPr="00511C28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8</w:t>
      </w:r>
      <w:r w:rsidRPr="00511C28">
        <w:rPr>
          <w:b/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Pr="003B6630">
        <w:rPr>
          <w:bCs/>
          <w:sz w:val="28"/>
          <w:szCs w:val="28"/>
        </w:rPr>
        <w:t>О рассмотрении отчета об эффективном, целевом и своевременном использовании средств финансовой поддержки Плана развития ПАО «</w:t>
      </w:r>
      <w:proofErr w:type="spellStart"/>
      <w:r w:rsidRPr="003B6630">
        <w:rPr>
          <w:bCs/>
          <w:sz w:val="28"/>
          <w:szCs w:val="28"/>
        </w:rPr>
        <w:t>Россети</w:t>
      </w:r>
      <w:proofErr w:type="spellEnd"/>
      <w:r w:rsidRPr="003B6630">
        <w:rPr>
          <w:bCs/>
          <w:sz w:val="28"/>
          <w:szCs w:val="28"/>
        </w:rPr>
        <w:t xml:space="preserve"> Северный Кавказ» за 2 квартал 2023 года.</w:t>
      </w:r>
    </w:p>
    <w:p w:rsidR="008F1E5F" w:rsidRPr="00386E36" w:rsidRDefault="008F1E5F" w:rsidP="008F1E5F">
      <w:pPr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8F1E5F" w:rsidRPr="003B6630" w:rsidRDefault="008F1E5F" w:rsidP="008F1E5F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630">
        <w:rPr>
          <w:rFonts w:ascii="Times New Roman" w:hAnsi="Times New Roman"/>
          <w:sz w:val="28"/>
          <w:szCs w:val="28"/>
        </w:rPr>
        <w:t>Принять к сведению отчет об эффективном, целевом и своевременном использовании средств финансовой поддержки Плана развития ПАО «</w:t>
      </w:r>
      <w:proofErr w:type="spellStart"/>
      <w:r w:rsidRPr="003B6630">
        <w:rPr>
          <w:rFonts w:ascii="Times New Roman" w:hAnsi="Times New Roman"/>
          <w:sz w:val="28"/>
          <w:szCs w:val="28"/>
        </w:rPr>
        <w:t>Россети</w:t>
      </w:r>
      <w:proofErr w:type="spellEnd"/>
      <w:r w:rsidRPr="003B6630">
        <w:rPr>
          <w:rFonts w:ascii="Times New Roman" w:hAnsi="Times New Roman"/>
          <w:sz w:val="28"/>
          <w:szCs w:val="28"/>
        </w:rPr>
        <w:t xml:space="preserve"> Северный Кавказ» за 2 квартал 2023 года согласно приложению № </w:t>
      </w:r>
      <w:r>
        <w:rPr>
          <w:rFonts w:ascii="Times New Roman" w:hAnsi="Times New Roman"/>
          <w:sz w:val="28"/>
          <w:szCs w:val="28"/>
        </w:rPr>
        <w:t>8</w:t>
      </w:r>
      <w:r w:rsidRPr="003B6630">
        <w:rPr>
          <w:rFonts w:ascii="Times New Roman" w:hAnsi="Times New Roman"/>
          <w:sz w:val="28"/>
          <w:szCs w:val="28"/>
        </w:rPr>
        <w:t xml:space="preserve"> к настоящему решению Совета директоров Общества.</w:t>
      </w:r>
    </w:p>
    <w:p w:rsidR="008F1E5F" w:rsidRPr="003B6630" w:rsidRDefault="008F1E5F" w:rsidP="008F1E5F">
      <w:pPr>
        <w:pStyle w:val="ab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630">
        <w:rPr>
          <w:rFonts w:ascii="Times New Roman" w:hAnsi="Times New Roman"/>
          <w:sz w:val="28"/>
          <w:szCs w:val="28"/>
        </w:rPr>
        <w:t xml:space="preserve">В связи с окончанием реализации мероприятий, завершением их финансирования, а также достижением целевых финансово - экономических показателей, указанных в приложении № </w:t>
      </w:r>
      <w:r>
        <w:rPr>
          <w:rFonts w:ascii="Times New Roman" w:hAnsi="Times New Roman"/>
          <w:sz w:val="28"/>
          <w:szCs w:val="28"/>
        </w:rPr>
        <w:t>9</w:t>
      </w:r>
      <w:r w:rsidRPr="003B6630">
        <w:rPr>
          <w:rFonts w:ascii="Times New Roman" w:hAnsi="Times New Roman"/>
          <w:sz w:val="28"/>
          <w:szCs w:val="28"/>
        </w:rPr>
        <w:t xml:space="preserve"> к настоящему решению Совета директоров Общества, считать исполненным соглашение о контроле расходования средств финансовой поддержки Плана развития ПАО «</w:t>
      </w:r>
      <w:proofErr w:type="spellStart"/>
      <w:r w:rsidRPr="003B6630">
        <w:rPr>
          <w:rFonts w:ascii="Times New Roman" w:hAnsi="Times New Roman"/>
          <w:sz w:val="28"/>
          <w:szCs w:val="28"/>
        </w:rPr>
        <w:t>Россети</w:t>
      </w:r>
      <w:proofErr w:type="spellEnd"/>
      <w:r w:rsidRPr="003B6630">
        <w:rPr>
          <w:rFonts w:ascii="Times New Roman" w:hAnsi="Times New Roman"/>
          <w:sz w:val="28"/>
          <w:szCs w:val="28"/>
        </w:rPr>
        <w:t xml:space="preserve"> Северный Кавказ» от 11.05.2022 № 7017</w:t>
      </w:r>
      <w:r w:rsidRPr="003B6630">
        <w:rPr>
          <w:rFonts w:ascii="Times New Roman" w:hAnsi="Times New Roman"/>
          <w:bCs/>
          <w:sz w:val="28"/>
          <w:szCs w:val="28"/>
        </w:rPr>
        <w:t>.</w:t>
      </w:r>
    </w:p>
    <w:p w:rsidR="008F1E5F" w:rsidRDefault="008F1E5F" w:rsidP="008F1E5F">
      <w:pPr>
        <w:jc w:val="both"/>
        <w:rPr>
          <w:sz w:val="28"/>
          <w:szCs w:val="28"/>
        </w:rPr>
      </w:pPr>
    </w:p>
    <w:p w:rsidR="008F1E5F" w:rsidRPr="00A6091D" w:rsidRDefault="008F1E5F" w:rsidP="008F1E5F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 xml:space="preserve">Голосовали «ЗА»: Андреева Е.В., </w:t>
      </w: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Н.Н., Левченко Р.А., Ляпунов Е.В., Макаров В.А., Мольский А.В., Парамонова Н. В., </w:t>
      </w: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Н.И., Устюгов Д.В.</w:t>
      </w:r>
    </w:p>
    <w:p w:rsidR="008F1E5F" w:rsidRPr="005E369E" w:rsidRDefault="008F1E5F" w:rsidP="008F1E5F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center"/>
        <w:rPr>
          <w:i/>
          <w:sz w:val="26"/>
          <w:szCs w:val="26"/>
        </w:rPr>
      </w:pPr>
    </w:p>
    <w:p w:rsidR="008F1E5F" w:rsidRPr="00A27D90" w:rsidRDefault="008F1E5F" w:rsidP="008F1E5F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511C28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9</w:t>
      </w:r>
      <w:r w:rsidRPr="00511C28">
        <w:rPr>
          <w:b/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Pr="00A27D90">
        <w:rPr>
          <w:bCs/>
          <w:sz w:val="28"/>
          <w:szCs w:val="28"/>
        </w:rPr>
        <w:t>О рассмотрении отчета об исполнении сметы расходов                               ПАО «</w:t>
      </w:r>
      <w:proofErr w:type="spellStart"/>
      <w:r w:rsidRPr="00A27D90">
        <w:rPr>
          <w:bCs/>
          <w:sz w:val="28"/>
          <w:szCs w:val="28"/>
        </w:rPr>
        <w:t>Россети</w:t>
      </w:r>
      <w:proofErr w:type="spellEnd"/>
      <w:r w:rsidRPr="00A27D90">
        <w:rPr>
          <w:bCs/>
          <w:sz w:val="28"/>
          <w:szCs w:val="28"/>
        </w:rPr>
        <w:t xml:space="preserve"> Северный Кавказ» за 1 квартал 2023 года, включающего отчет о финансово-хозяйственной деятельности за 1 квартал 2023 года.</w:t>
      </w:r>
    </w:p>
    <w:p w:rsidR="008F1E5F" w:rsidRPr="00386E36" w:rsidRDefault="008F1E5F" w:rsidP="008F1E5F">
      <w:pPr>
        <w:jc w:val="both"/>
        <w:rPr>
          <w:b/>
          <w:sz w:val="26"/>
          <w:szCs w:val="26"/>
        </w:rPr>
      </w:pPr>
      <w:r w:rsidRPr="00386E36">
        <w:rPr>
          <w:b/>
          <w:sz w:val="26"/>
          <w:szCs w:val="26"/>
        </w:rPr>
        <w:t>РЕШЕНИЕ:</w:t>
      </w:r>
    </w:p>
    <w:p w:rsidR="008F1E5F" w:rsidRPr="002F58F7" w:rsidRDefault="008F1E5F" w:rsidP="008F1E5F">
      <w:pPr>
        <w:widowControl w:val="0"/>
        <w:numPr>
          <w:ilvl w:val="0"/>
          <w:numId w:val="12"/>
        </w:numPr>
        <w:tabs>
          <w:tab w:val="left" w:pos="567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F58F7">
        <w:rPr>
          <w:color w:val="000000"/>
          <w:sz w:val="28"/>
          <w:szCs w:val="28"/>
        </w:rPr>
        <w:t xml:space="preserve">Принять к сведению отчет об исполнении сметы расходов Общества </w:t>
      </w:r>
      <w:r w:rsidRPr="002F58F7">
        <w:rPr>
          <w:color w:val="000000"/>
          <w:sz w:val="28"/>
          <w:szCs w:val="28"/>
        </w:rPr>
        <w:br/>
        <w:t xml:space="preserve">за 1 квартал 2023 года, включающего отчет о финансово-хозяйственной деятельности за 1 квартал 2023 года, в соответствии с приложением </w:t>
      </w:r>
      <w:r>
        <w:rPr>
          <w:color w:val="000000"/>
          <w:sz w:val="28"/>
          <w:szCs w:val="28"/>
        </w:rPr>
        <w:t>№ 10</w:t>
      </w:r>
      <w:r w:rsidRPr="002F58F7">
        <w:rPr>
          <w:color w:val="000000"/>
          <w:sz w:val="28"/>
          <w:szCs w:val="28"/>
        </w:rPr>
        <w:t xml:space="preserve"> </w:t>
      </w:r>
      <w:r w:rsidRPr="002F58F7">
        <w:rPr>
          <w:color w:val="000000"/>
          <w:sz w:val="28"/>
          <w:szCs w:val="28"/>
        </w:rPr>
        <w:br/>
        <w:t>к настоящему решению Совета директоров Общества.</w:t>
      </w:r>
    </w:p>
    <w:p w:rsidR="008F1E5F" w:rsidRPr="002F58F7" w:rsidRDefault="008F1E5F" w:rsidP="008F1E5F">
      <w:pPr>
        <w:widowControl w:val="0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2F58F7">
        <w:rPr>
          <w:color w:val="000000"/>
          <w:sz w:val="28"/>
          <w:szCs w:val="28"/>
        </w:rPr>
        <w:t>Отметить основные результаты финансово-хозяйственной деятельности Общества по итогам 1 квартала 2023 го</w:t>
      </w:r>
      <w:r>
        <w:rPr>
          <w:color w:val="000000"/>
          <w:sz w:val="28"/>
          <w:szCs w:val="28"/>
        </w:rPr>
        <w:t xml:space="preserve">да в соответствии с приложением № 11 </w:t>
      </w:r>
      <w:r w:rsidRPr="002F58F7">
        <w:rPr>
          <w:color w:val="000000"/>
          <w:sz w:val="28"/>
          <w:szCs w:val="28"/>
        </w:rPr>
        <w:t>к настоящему решению.</w:t>
      </w:r>
    </w:p>
    <w:p w:rsidR="00DA2CA2" w:rsidRDefault="00DA2CA2" w:rsidP="009B1C11">
      <w:pPr>
        <w:jc w:val="both"/>
        <w:rPr>
          <w:sz w:val="28"/>
          <w:szCs w:val="28"/>
        </w:rPr>
      </w:pPr>
    </w:p>
    <w:p w:rsidR="009B1C11" w:rsidRPr="00A6091D" w:rsidRDefault="009B1C11" w:rsidP="009B1C11">
      <w:pPr>
        <w:jc w:val="both"/>
        <w:rPr>
          <w:sz w:val="28"/>
          <w:szCs w:val="28"/>
        </w:rPr>
      </w:pPr>
      <w:r w:rsidRPr="00EA2E5F">
        <w:rPr>
          <w:sz w:val="28"/>
          <w:szCs w:val="28"/>
        </w:rPr>
        <w:t xml:space="preserve">Голосовали «ЗА»: Андреева Е.В., </w:t>
      </w:r>
      <w:proofErr w:type="spellStart"/>
      <w:r w:rsidRPr="00EA2E5F">
        <w:rPr>
          <w:sz w:val="28"/>
          <w:szCs w:val="28"/>
        </w:rPr>
        <w:t>Баранюк</w:t>
      </w:r>
      <w:proofErr w:type="spellEnd"/>
      <w:r w:rsidRPr="00EA2E5F">
        <w:rPr>
          <w:sz w:val="28"/>
          <w:szCs w:val="28"/>
        </w:rPr>
        <w:t xml:space="preserve"> Н.Н., Левченко Р.А., </w:t>
      </w:r>
      <w:r w:rsidR="00EA2E5F" w:rsidRPr="00EA2E5F">
        <w:rPr>
          <w:sz w:val="28"/>
          <w:szCs w:val="28"/>
        </w:rPr>
        <w:t xml:space="preserve">Ляпунов Е.В., </w:t>
      </w:r>
      <w:r w:rsidRPr="00EA2E5F">
        <w:rPr>
          <w:sz w:val="28"/>
          <w:szCs w:val="28"/>
        </w:rPr>
        <w:t xml:space="preserve">Макаров В.А., Мольский А.В., Парамонова Н. В., </w:t>
      </w:r>
      <w:proofErr w:type="spellStart"/>
      <w:r w:rsidRPr="00EA2E5F">
        <w:rPr>
          <w:sz w:val="28"/>
          <w:szCs w:val="28"/>
        </w:rPr>
        <w:t>Сасин</w:t>
      </w:r>
      <w:proofErr w:type="spellEnd"/>
      <w:r w:rsidRPr="00EA2E5F">
        <w:rPr>
          <w:sz w:val="28"/>
          <w:szCs w:val="28"/>
        </w:rPr>
        <w:t xml:space="preserve"> Н.И., Устюгов Д.В.</w:t>
      </w:r>
    </w:p>
    <w:p w:rsidR="009B1C11" w:rsidRPr="005E369E" w:rsidRDefault="009B1C11" w:rsidP="009B1C11">
      <w:pPr>
        <w:jc w:val="both"/>
        <w:rPr>
          <w:sz w:val="28"/>
          <w:szCs w:val="28"/>
        </w:rPr>
      </w:pPr>
      <w:r w:rsidRPr="005E369E">
        <w:rPr>
          <w:sz w:val="28"/>
          <w:szCs w:val="28"/>
        </w:rPr>
        <w:t>«ПРОТИВ»: нет. «ВОЗДЕРЖАЛСЯ»: нет.</w:t>
      </w:r>
    </w:p>
    <w:p w:rsidR="009B1C11" w:rsidRPr="00DF7023" w:rsidRDefault="009B1C11" w:rsidP="009B1C11">
      <w:pPr>
        <w:jc w:val="both"/>
        <w:rPr>
          <w:b/>
          <w:sz w:val="26"/>
          <w:szCs w:val="26"/>
        </w:rPr>
      </w:pPr>
      <w:r w:rsidRPr="005E369E">
        <w:rPr>
          <w:b/>
          <w:sz w:val="26"/>
          <w:szCs w:val="26"/>
        </w:rPr>
        <w:t>Решение принято.</w:t>
      </w:r>
    </w:p>
    <w:p w:rsidR="009B1C11" w:rsidRDefault="009B1C11" w:rsidP="00AE7E87">
      <w:pPr>
        <w:jc w:val="both"/>
        <w:rPr>
          <w:b/>
          <w:sz w:val="26"/>
          <w:szCs w:val="26"/>
        </w:rPr>
      </w:pPr>
    </w:p>
    <w:p w:rsidR="009B1C11" w:rsidRDefault="009B1C11" w:rsidP="00AE7E87">
      <w:pPr>
        <w:jc w:val="both"/>
        <w:rPr>
          <w:b/>
          <w:sz w:val="26"/>
          <w:szCs w:val="26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566"/>
        <w:gridCol w:w="7120"/>
      </w:tblGrid>
      <w:tr w:rsidR="00AE7E87" w:rsidRPr="009036E4" w:rsidTr="00A50555">
        <w:tc>
          <w:tcPr>
            <w:tcW w:w="1812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</w:t>
            </w:r>
            <w:r w:rsidRPr="009036E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66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20" w:type="dxa"/>
          </w:tcPr>
          <w:p w:rsidR="00AE7E87" w:rsidRPr="009036E4" w:rsidRDefault="00CB5EAA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6E5B61">
              <w:rPr>
                <w:bCs/>
                <w:sz w:val="28"/>
                <w:szCs w:val="28"/>
              </w:rPr>
              <w:t xml:space="preserve">юджет Комитета по аудиту Совета директоров </w:t>
            </w:r>
            <w:r w:rsidR="00A50555">
              <w:rPr>
                <w:bCs/>
                <w:sz w:val="28"/>
                <w:szCs w:val="28"/>
              </w:rPr>
              <w:t xml:space="preserve">                        </w:t>
            </w:r>
            <w:r w:rsidRPr="006E5B61">
              <w:rPr>
                <w:bCs/>
                <w:sz w:val="28"/>
                <w:szCs w:val="28"/>
              </w:rPr>
              <w:t>ПАО «</w:t>
            </w:r>
            <w:proofErr w:type="spellStart"/>
            <w:r w:rsidRPr="006E5B61">
              <w:rPr>
                <w:bCs/>
                <w:sz w:val="28"/>
                <w:szCs w:val="28"/>
              </w:rPr>
              <w:t>Россети</w:t>
            </w:r>
            <w:proofErr w:type="spellEnd"/>
            <w:r w:rsidRPr="006E5B61">
              <w:rPr>
                <w:bCs/>
                <w:sz w:val="28"/>
                <w:szCs w:val="28"/>
              </w:rPr>
              <w:t xml:space="preserve"> Северный Кавказ» на 2023 – 2024 корпоративный год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AE7E87" w:rsidRPr="009036E4" w:rsidTr="00A50555">
        <w:tc>
          <w:tcPr>
            <w:tcW w:w="1812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</w:tcPr>
          <w:p w:rsidR="00AE7E87" w:rsidRPr="009036E4" w:rsidRDefault="00CB5EAA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6E5B61">
              <w:rPr>
                <w:bCs/>
                <w:sz w:val="28"/>
                <w:szCs w:val="28"/>
              </w:rPr>
              <w:t>юджет Комитета по надежности Совета директоров Общества на 2 полугодие 2023 года и 1 полугодие 2024 года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9B1C11" w:rsidRPr="009036E4" w:rsidTr="00A50555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</w:tcPr>
          <w:p w:rsidR="009B1C11" w:rsidRPr="009036E4" w:rsidRDefault="00CB5EAA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Б</w:t>
            </w:r>
            <w:r w:rsidRPr="006B32B7">
              <w:rPr>
                <w:bCs/>
                <w:sz w:val="28"/>
                <w:szCs w:val="28"/>
                <w:lang w:bidi="ru-RU"/>
              </w:rPr>
              <w:t xml:space="preserve">юджет Комитета по технологическому присоединению </w:t>
            </w:r>
            <w:r w:rsidRPr="006B32B7">
              <w:rPr>
                <w:bCs/>
                <w:sz w:val="28"/>
                <w:szCs w:val="28"/>
                <w:lang w:bidi="ru-RU"/>
              </w:rPr>
              <w:br/>
              <w:t>к электрическим сетям при Совете директоров Общества на 2 полугодие 2023 года и 1 полугодие 2024 года</w:t>
            </w:r>
            <w:r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9B1C11" w:rsidRPr="009036E4" w:rsidTr="00A50555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</w:tcPr>
          <w:p w:rsidR="009B1C11" w:rsidRPr="009036E4" w:rsidRDefault="00CB5EAA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6B32B7">
              <w:rPr>
                <w:sz w:val="28"/>
                <w:szCs w:val="28"/>
              </w:rPr>
              <w:t>юджет Комитета по кадрам и вознаграждениям Совета директоров Общества на 2 полугодие 2023 года - 1 полугодие 2024 года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B1C11" w:rsidRPr="009036E4" w:rsidTr="00A50555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120" w:type="dxa"/>
          </w:tcPr>
          <w:p w:rsidR="009B1C11" w:rsidRPr="009036E4" w:rsidRDefault="00CB5EAA" w:rsidP="00CB5EAA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6B32B7">
              <w:rPr>
                <w:bCs/>
                <w:sz w:val="28"/>
                <w:szCs w:val="28"/>
              </w:rPr>
              <w:t>юджет Комитета по стратегии Совета директоров Общества на 2 полугодие 2023 года и 1 полугодие 2024 года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9B1C11" w:rsidRPr="009036E4" w:rsidTr="00A50555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20" w:type="dxa"/>
          </w:tcPr>
          <w:p w:rsidR="009B1C11" w:rsidRPr="009036E4" w:rsidRDefault="00CB5EAA" w:rsidP="00CB5EAA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D58E0">
              <w:rPr>
                <w:sz w:val="28"/>
                <w:szCs w:val="28"/>
              </w:rPr>
              <w:t>тчет об исполнении Программы мероприятий по снижению потерь электрической энергии в сетевом комплексе</w:t>
            </w:r>
            <w:r>
              <w:rPr>
                <w:sz w:val="28"/>
                <w:szCs w:val="28"/>
              </w:rPr>
              <w:t xml:space="preserve"> </w:t>
            </w:r>
            <w:r w:rsidRPr="00ED58E0">
              <w:rPr>
                <w:sz w:val="28"/>
                <w:szCs w:val="28"/>
              </w:rPr>
              <w:t>ПАО «</w:t>
            </w:r>
            <w:proofErr w:type="spellStart"/>
            <w:r w:rsidRPr="00ED58E0">
              <w:rPr>
                <w:sz w:val="28"/>
                <w:szCs w:val="28"/>
              </w:rPr>
              <w:t>Россети</w:t>
            </w:r>
            <w:proofErr w:type="spellEnd"/>
            <w:r w:rsidRPr="00ED58E0">
              <w:rPr>
                <w:sz w:val="28"/>
                <w:szCs w:val="28"/>
              </w:rPr>
              <w:t xml:space="preserve"> Северный Кавказ» за 1 полугодие 2023 года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B1C11" w:rsidRPr="009036E4" w:rsidTr="00A50555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120" w:type="dxa"/>
          </w:tcPr>
          <w:p w:rsidR="009B1C11" w:rsidRPr="009036E4" w:rsidRDefault="00CB5EAA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 w:rsidRPr="00CF40A0">
              <w:rPr>
                <w:bCs/>
                <w:sz w:val="28"/>
                <w:szCs w:val="28"/>
              </w:rPr>
              <w:t xml:space="preserve">Положение об управлении фирменным стилем </w:t>
            </w:r>
            <w:r>
              <w:rPr>
                <w:bCs/>
                <w:sz w:val="28"/>
                <w:szCs w:val="28"/>
              </w:rPr>
              <w:t xml:space="preserve">                                </w:t>
            </w:r>
            <w:r w:rsidRPr="00CF40A0">
              <w:rPr>
                <w:bCs/>
                <w:sz w:val="28"/>
                <w:szCs w:val="28"/>
              </w:rPr>
              <w:t>ПАО «</w:t>
            </w:r>
            <w:proofErr w:type="spellStart"/>
            <w:r w:rsidRPr="00CF40A0">
              <w:rPr>
                <w:bCs/>
                <w:sz w:val="28"/>
                <w:szCs w:val="28"/>
              </w:rPr>
              <w:t>Россети</w:t>
            </w:r>
            <w:proofErr w:type="spellEnd"/>
            <w:r w:rsidRPr="00CF40A0">
              <w:rPr>
                <w:bCs/>
                <w:sz w:val="28"/>
                <w:szCs w:val="28"/>
              </w:rPr>
              <w:t xml:space="preserve"> Северный Кавказ» в новой редакции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C17106" w:rsidRPr="009036E4" w:rsidTr="00A50555">
        <w:tc>
          <w:tcPr>
            <w:tcW w:w="1812" w:type="dxa"/>
          </w:tcPr>
          <w:p w:rsidR="00C17106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17106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120" w:type="dxa"/>
          </w:tcPr>
          <w:p w:rsidR="00C17106" w:rsidRPr="009036E4" w:rsidRDefault="00CB5EAA" w:rsidP="00625789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B6630">
              <w:rPr>
                <w:sz w:val="28"/>
                <w:szCs w:val="28"/>
              </w:rPr>
              <w:t>тчет об эффективном, целевом и своевременном использовании средств финансовой поддержки Плана развития ПАО «</w:t>
            </w:r>
            <w:proofErr w:type="spellStart"/>
            <w:r w:rsidRPr="003B6630">
              <w:rPr>
                <w:sz w:val="28"/>
                <w:szCs w:val="28"/>
              </w:rPr>
              <w:t>Россети</w:t>
            </w:r>
            <w:proofErr w:type="spellEnd"/>
            <w:r w:rsidRPr="003B6630">
              <w:rPr>
                <w:sz w:val="28"/>
                <w:szCs w:val="28"/>
              </w:rPr>
              <w:t xml:space="preserve"> Северный Кавказ» за 2 квартал 2023 года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C17106" w:rsidRPr="009036E4" w:rsidTr="00A50555">
        <w:tc>
          <w:tcPr>
            <w:tcW w:w="1812" w:type="dxa"/>
          </w:tcPr>
          <w:p w:rsidR="00C17106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17106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120" w:type="dxa"/>
          </w:tcPr>
          <w:p w:rsidR="00C17106" w:rsidRPr="009036E4" w:rsidRDefault="00312563" w:rsidP="00312563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 w:rsidRPr="00312563">
              <w:rPr>
                <w:bCs/>
                <w:sz w:val="28"/>
                <w:szCs w:val="28"/>
              </w:rPr>
              <w:t>Целевые финансово-экономические показатели деятельности ПАО «</w:t>
            </w:r>
            <w:proofErr w:type="spellStart"/>
            <w:r w:rsidRPr="00312563">
              <w:rPr>
                <w:bCs/>
                <w:sz w:val="28"/>
                <w:szCs w:val="28"/>
              </w:rPr>
              <w:t>Россети</w:t>
            </w:r>
            <w:proofErr w:type="spellEnd"/>
            <w:r w:rsidRPr="00312563">
              <w:rPr>
                <w:bCs/>
                <w:sz w:val="28"/>
                <w:szCs w:val="28"/>
              </w:rPr>
              <w:t xml:space="preserve"> Северный Кавказ» за 2022 год.</w:t>
            </w:r>
          </w:p>
        </w:tc>
      </w:tr>
      <w:tr w:rsidR="00C17106" w:rsidRPr="009036E4" w:rsidTr="00A50555">
        <w:tc>
          <w:tcPr>
            <w:tcW w:w="1812" w:type="dxa"/>
          </w:tcPr>
          <w:p w:rsidR="00C17106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17106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120" w:type="dxa"/>
          </w:tcPr>
          <w:p w:rsidR="00C17106" w:rsidRPr="009036E4" w:rsidRDefault="00F12789" w:rsidP="00625789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F58F7">
              <w:rPr>
                <w:color w:val="000000"/>
                <w:sz w:val="28"/>
                <w:szCs w:val="28"/>
              </w:rPr>
              <w:t xml:space="preserve">тчет об исполнении сметы расходов Общества </w:t>
            </w:r>
            <w:r w:rsidRPr="002F58F7">
              <w:rPr>
                <w:color w:val="000000"/>
                <w:sz w:val="28"/>
                <w:szCs w:val="28"/>
              </w:rPr>
              <w:br/>
              <w:t>за 1 квартал 2023 года, включающего отчет о финансово-хозяйственной деятельности за 1 квартал 2023 года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25789" w:rsidRPr="009036E4" w:rsidTr="00A50555">
        <w:tc>
          <w:tcPr>
            <w:tcW w:w="1812" w:type="dxa"/>
          </w:tcPr>
          <w:p w:rsidR="00625789" w:rsidRPr="009036E4" w:rsidRDefault="00625789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625789" w:rsidRDefault="00625789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120" w:type="dxa"/>
          </w:tcPr>
          <w:p w:rsidR="00625789" w:rsidRPr="00AA3E54" w:rsidRDefault="007B77FE" w:rsidP="00C0596D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7B77FE">
              <w:rPr>
                <w:sz w:val="28"/>
                <w:szCs w:val="28"/>
              </w:rPr>
              <w:t xml:space="preserve">Основные результаты финансово-хозяйственной деятельности Общества по итогам </w:t>
            </w:r>
            <w:r w:rsidRPr="007B77FE">
              <w:rPr>
                <w:bCs/>
                <w:sz w:val="28"/>
                <w:szCs w:val="28"/>
              </w:rPr>
              <w:t>1 квартала</w:t>
            </w:r>
            <w:r w:rsidRPr="007B77FE">
              <w:rPr>
                <w:sz w:val="28"/>
                <w:szCs w:val="28"/>
              </w:rPr>
              <w:t xml:space="preserve"> 2023 года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E7E87" w:rsidRPr="00F16004" w:rsidRDefault="00AE7E87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AE7E87" w:rsidRDefault="00AE7E87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B40491" w:rsidRDefault="00B40491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AE7E87" w:rsidRPr="00F16004" w:rsidRDefault="00AE7E87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  <w:r w:rsidRPr="00F16004">
        <w:rPr>
          <w:sz w:val="28"/>
          <w:szCs w:val="28"/>
        </w:rPr>
        <w:t>Председатель Совета директоров</w:t>
      </w:r>
      <w:r w:rsidRPr="00F16004">
        <w:rPr>
          <w:sz w:val="28"/>
          <w:szCs w:val="28"/>
        </w:rPr>
        <w:tab/>
      </w:r>
      <w:r w:rsidRPr="00F16004">
        <w:rPr>
          <w:sz w:val="28"/>
          <w:szCs w:val="28"/>
        </w:rPr>
        <w:tab/>
        <w:t xml:space="preserve">        А.В. Мольский</w:t>
      </w:r>
    </w:p>
    <w:p w:rsidR="00AE7E87" w:rsidRDefault="00AE7E87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rPr>
          <w:sz w:val="28"/>
          <w:szCs w:val="28"/>
        </w:rPr>
      </w:pPr>
    </w:p>
    <w:p w:rsidR="00AE7E87" w:rsidRDefault="00AE7E87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rPr>
          <w:sz w:val="28"/>
          <w:szCs w:val="28"/>
        </w:rPr>
      </w:pPr>
    </w:p>
    <w:p w:rsidR="00AE7E87" w:rsidRPr="000F58AC" w:rsidRDefault="00AE7E87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jc w:val="both"/>
        <w:rPr>
          <w:bCs/>
          <w:iCs/>
          <w:sz w:val="28"/>
          <w:szCs w:val="28"/>
        </w:rPr>
      </w:pPr>
      <w:r w:rsidRPr="00F16004">
        <w:rPr>
          <w:sz w:val="28"/>
          <w:szCs w:val="28"/>
        </w:rPr>
        <w:t xml:space="preserve">Корпоративный секретарь </w:t>
      </w:r>
      <w:r w:rsidRPr="00F16004">
        <w:rPr>
          <w:sz w:val="28"/>
          <w:szCs w:val="28"/>
        </w:rPr>
        <w:tab/>
        <w:t xml:space="preserve">        М.Х. Кумукова</w:t>
      </w:r>
    </w:p>
    <w:p w:rsidR="002755C0" w:rsidRDefault="002755C0" w:rsidP="00595CEE">
      <w:pPr>
        <w:rPr>
          <w:sz w:val="28"/>
          <w:szCs w:val="28"/>
        </w:rPr>
      </w:pPr>
    </w:p>
    <w:sectPr w:rsidR="002755C0" w:rsidSect="007F6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C0" w:rsidRDefault="000D78C0" w:rsidP="00595CEE">
      <w:r>
        <w:separator/>
      </w:r>
    </w:p>
  </w:endnote>
  <w:endnote w:type="continuationSeparator" w:id="0">
    <w:p w:rsidR="000D78C0" w:rsidRDefault="000D78C0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C0" w:rsidRDefault="000D78C0" w:rsidP="00595CEE">
      <w:r>
        <w:separator/>
      </w:r>
    </w:p>
  </w:footnote>
  <w:footnote w:type="continuationSeparator" w:id="0">
    <w:p w:rsidR="000D78C0" w:rsidRDefault="000D78C0" w:rsidP="0059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8AD"/>
    <w:multiLevelType w:val="hybridMultilevel"/>
    <w:tmpl w:val="9C12C8CC"/>
    <w:lvl w:ilvl="0" w:tplc="A37EC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2B49F9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0A2B6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859A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F2B4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C44E9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74EB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84D1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5807C0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95D75"/>
    <w:multiLevelType w:val="multilevel"/>
    <w:tmpl w:val="113EC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2B91D35"/>
    <w:multiLevelType w:val="hybridMultilevel"/>
    <w:tmpl w:val="705AA282"/>
    <w:lvl w:ilvl="0" w:tplc="568A76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C5552C"/>
    <w:multiLevelType w:val="hybridMultilevel"/>
    <w:tmpl w:val="0F8CC536"/>
    <w:lvl w:ilvl="0" w:tplc="CB8E8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C77F09"/>
    <w:multiLevelType w:val="hybridMultilevel"/>
    <w:tmpl w:val="0E764808"/>
    <w:lvl w:ilvl="0" w:tplc="C21C32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A827F4"/>
    <w:multiLevelType w:val="multilevel"/>
    <w:tmpl w:val="B8B0C8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8F40DF1"/>
    <w:multiLevelType w:val="hybridMultilevel"/>
    <w:tmpl w:val="1916B90E"/>
    <w:lvl w:ilvl="0" w:tplc="D8BE6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111F2"/>
    <w:multiLevelType w:val="hybridMultilevel"/>
    <w:tmpl w:val="3156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156C"/>
    <w:rsid w:val="00026551"/>
    <w:rsid w:val="00032F1D"/>
    <w:rsid w:val="0003779A"/>
    <w:rsid w:val="00040B8C"/>
    <w:rsid w:val="0004399F"/>
    <w:rsid w:val="00044F81"/>
    <w:rsid w:val="00072D6F"/>
    <w:rsid w:val="00073760"/>
    <w:rsid w:val="0008278A"/>
    <w:rsid w:val="00082F1C"/>
    <w:rsid w:val="00093C70"/>
    <w:rsid w:val="000C617F"/>
    <w:rsid w:val="000D12FA"/>
    <w:rsid w:val="000D2E94"/>
    <w:rsid w:val="000D4561"/>
    <w:rsid w:val="000D78C0"/>
    <w:rsid w:val="000F64FE"/>
    <w:rsid w:val="001164AF"/>
    <w:rsid w:val="00135ACA"/>
    <w:rsid w:val="00141D2A"/>
    <w:rsid w:val="00167CF8"/>
    <w:rsid w:val="00175586"/>
    <w:rsid w:val="00182CAE"/>
    <w:rsid w:val="001A4BE9"/>
    <w:rsid w:val="001A7B55"/>
    <w:rsid w:val="001B2FDB"/>
    <w:rsid w:val="001B314F"/>
    <w:rsid w:val="001D567A"/>
    <w:rsid w:val="001E7C05"/>
    <w:rsid w:val="0020307B"/>
    <w:rsid w:val="00207309"/>
    <w:rsid w:val="00207AF7"/>
    <w:rsid w:val="0022334D"/>
    <w:rsid w:val="002261D5"/>
    <w:rsid w:val="002413E4"/>
    <w:rsid w:val="002429B8"/>
    <w:rsid w:val="00250077"/>
    <w:rsid w:val="0025769F"/>
    <w:rsid w:val="00257B96"/>
    <w:rsid w:val="0026040E"/>
    <w:rsid w:val="0026464A"/>
    <w:rsid w:val="00271430"/>
    <w:rsid w:val="002755C0"/>
    <w:rsid w:val="002763CC"/>
    <w:rsid w:val="002872C8"/>
    <w:rsid w:val="00297C94"/>
    <w:rsid w:val="002A57C3"/>
    <w:rsid w:val="002B7648"/>
    <w:rsid w:val="002D0DE5"/>
    <w:rsid w:val="002E161A"/>
    <w:rsid w:val="002E75DB"/>
    <w:rsid w:val="003103C6"/>
    <w:rsid w:val="00312563"/>
    <w:rsid w:val="00317027"/>
    <w:rsid w:val="00330E7B"/>
    <w:rsid w:val="00331FEE"/>
    <w:rsid w:val="00340874"/>
    <w:rsid w:val="0035651A"/>
    <w:rsid w:val="00363B07"/>
    <w:rsid w:val="00365213"/>
    <w:rsid w:val="00374F42"/>
    <w:rsid w:val="0039406B"/>
    <w:rsid w:val="00395947"/>
    <w:rsid w:val="003C06EA"/>
    <w:rsid w:val="003C2EA0"/>
    <w:rsid w:val="003C3DFF"/>
    <w:rsid w:val="003E2235"/>
    <w:rsid w:val="00416592"/>
    <w:rsid w:val="0044387D"/>
    <w:rsid w:val="004439C6"/>
    <w:rsid w:val="00445364"/>
    <w:rsid w:val="0045150B"/>
    <w:rsid w:val="0045182A"/>
    <w:rsid w:val="00482F68"/>
    <w:rsid w:val="0048770D"/>
    <w:rsid w:val="004A2151"/>
    <w:rsid w:val="004A2496"/>
    <w:rsid w:val="004A65FA"/>
    <w:rsid w:val="004B0B69"/>
    <w:rsid w:val="004B3E00"/>
    <w:rsid w:val="004B493D"/>
    <w:rsid w:val="004C4F36"/>
    <w:rsid w:val="004E3B73"/>
    <w:rsid w:val="004E704F"/>
    <w:rsid w:val="004E7F8A"/>
    <w:rsid w:val="00506F72"/>
    <w:rsid w:val="0052220C"/>
    <w:rsid w:val="00540F6F"/>
    <w:rsid w:val="00543A94"/>
    <w:rsid w:val="00573691"/>
    <w:rsid w:val="00573807"/>
    <w:rsid w:val="00575D53"/>
    <w:rsid w:val="00587EC6"/>
    <w:rsid w:val="00587F2C"/>
    <w:rsid w:val="00595CEE"/>
    <w:rsid w:val="005B3721"/>
    <w:rsid w:val="005C13C5"/>
    <w:rsid w:val="005C6464"/>
    <w:rsid w:val="00600133"/>
    <w:rsid w:val="00602F16"/>
    <w:rsid w:val="00606DFC"/>
    <w:rsid w:val="0060788C"/>
    <w:rsid w:val="00607E28"/>
    <w:rsid w:val="006132FC"/>
    <w:rsid w:val="0062358B"/>
    <w:rsid w:val="00625789"/>
    <w:rsid w:val="00642CA0"/>
    <w:rsid w:val="00651830"/>
    <w:rsid w:val="00656FF2"/>
    <w:rsid w:val="00657BD8"/>
    <w:rsid w:val="00664FA5"/>
    <w:rsid w:val="006758A9"/>
    <w:rsid w:val="00685812"/>
    <w:rsid w:val="006909E1"/>
    <w:rsid w:val="00693C0A"/>
    <w:rsid w:val="006C1230"/>
    <w:rsid w:val="006D0A6E"/>
    <w:rsid w:val="00713EDA"/>
    <w:rsid w:val="007145DC"/>
    <w:rsid w:val="00717A26"/>
    <w:rsid w:val="00726D15"/>
    <w:rsid w:val="00733126"/>
    <w:rsid w:val="00741A0D"/>
    <w:rsid w:val="00756AE0"/>
    <w:rsid w:val="00757870"/>
    <w:rsid w:val="00792318"/>
    <w:rsid w:val="007938FF"/>
    <w:rsid w:val="007A418A"/>
    <w:rsid w:val="007A445E"/>
    <w:rsid w:val="007A46A4"/>
    <w:rsid w:val="007B36E8"/>
    <w:rsid w:val="007B6AE1"/>
    <w:rsid w:val="007B77FE"/>
    <w:rsid w:val="007C66FB"/>
    <w:rsid w:val="007E254A"/>
    <w:rsid w:val="007E59FB"/>
    <w:rsid w:val="007F63C9"/>
    <w:rsid w:val="007F7D58"/>
    <w:rsid w:val="00800951"/>
    <w:rsid w:val="008073A1"/>
    <w:rsid w:val="00811F79"/>
    <w:rsid w:val="00817600"/>
    <w:rsid w:val="0082371A"/>
    <w:rsid w:val="00834A60"/>
    <w:rsid w:val="0083507F"/>
    <w:rsid w:val="00837022"/>
    <w:rsid w:val="00861C14"/>
    <w:rsid w:val="008632C7"/>
    <w:rsid w:val="00863FFA"/>
    <w:rsid w:val="00864902"/>
    <w:rsid w:val="008677BB"/>
    <w:rsid w:val="00875206"/>
    <w:rsid w:val="00875A46"/>
    <w:rsid w:val="00896A84"/>
    <w:rsid w:val="008B797C"/>
    <w:rsid w:val="008E5BBA"/>
    <w:rsid w:val="008E78A9"/>
    <w:rsid w:val="008F1E5F"/>
    <w:rsid w:val="008F352A"/>
    <w:rsid w:val="008F65D2"/>
    <w:rsid w:val="008F7F83"/>
    <w:rsid w:val="00901C2A"/>
    <w:rsid w:val="00904D7C"/>
    <w:rsid w:val="00922C25"/>
    <w:rsid w:val="0092623B"/>
    <w:rsid w:val="00940342"/>
    <w:rsid w:val="00941187"/>
    <w:rsid w:val="009510BB"/>
    <w:rsid w:val="009512D7"/>
    <w:rsid w:val="00954860"/>
    <w:rsid w:val="00964FB7"/>
    <w:rsid w:val="00966BB7"/>
    <w:rsid w:val="00986F45"/>
    <w:rsid w:val="009A1394"/>
    <w:rsid w:val="009B1C11"/>
    <w:rsid w:val="009C723B"/>
    <w:rsid w:val="009E0C1C"/>
    <w:rsid w:val="009E3891"/>
    <w:rsid w:val="009E434E"/>
    <w:rsid w:val="009F206B"/>
    <w:rsid w:val="00A02C5D"/>
    <w:rsid w:val="00A03C9B"/>
    <w:rsid w:val="00A12BD5"/>
    <w:rsid w:val="00A22337"/>
    <w:rsid w:val="00A3703B"/>
    <w:rsid w:val="00A37164"/>
    <w:rsid w:val="00A37FFC"/>
    <w:rsid w:val="00A41D60"/>
    <w:rsid w:val="00A44A7D"/>
    <w:rsid w:val="00A50555"/>
    <w:rsid w:val="00A60EC0"/>
    <w:rsid w:val="00A70BFE"/>
    <w:rsid w:val="00A778B1"/>
    <w:rsid w:val="00A846C8"/>
    <w:rsid w:val="00A9323D"/>
    <w:rsid w:val="00A948E5"/>
    <w:rsid w:val="00A96DDD"/>
    <w:rsid w:val="00A973FD"/>
    <w:rsid w:val="00AA16B1"/>
    <w:rsid w:val="00AB27BA"/>
    <w:rsid w:val="00AB7D56"/>
    <w:rsid w:val="00AC15E6"/>
    <w:rsid w:val="00AE39EB"/>
    <w:rsid w:val="00AE7E87"/>
    <w:rsid w:val="00AF61FE"/>
    <w:rsid w:val="00B05244"/>
    <w:rsid w:val="00B15740"/>
    <w:rsid w:val="00B3258B"/>
    <w:rsid w:val="00B40491"/>
    <w:rsid w:val="00B42581"/>
    <w:rsid w:val="00B434C6"/>
    <w:rsid w:val="00B44722"/>
    <w:rsid w:val="00B45743"/>
    <w:rsid w:val="00B45961"/>
    <w:rsid w:val="00B53889"/>
    <w:rsid w:val="00B61DA6"/>
    <w:rsid w:val="00B71BA9"/>
    <w:rsid w:val="00B775F0"/>
    <w:rsid w:val="00B810DB"/>
    <w:rsid w:val="00B93CA1"/>
    <w:rsid w:val="00B94F4D"/>
    <w:rsid w:val="00BB501C"/>
    <w:rsid w:val="00BD1C5C"/>
    <w:rsid w:val="00BE0ED4"/>
    <w:rsid w:val="00C054DC"/>
    <w:rsid w:val="00C0596D"/>
    <w:rsid w:val="00C06A99"/>
    <w:rsid w:val="00C1044D"/>
    <w:rsid w:val="00C11154"/>
    <w:rsid w:val="00C17106"/>
    <w:rsid w:val="00C25A06"/>
    <w:rsid w:val="00C4596E"/>
    <w:rsid w:val="00C95630"/>
    <w:rsid w:val="00CB0393"/>
    <w:rsid w:val="00CB5EAA"/>
    <w:rsid w:val="00CB6DA2"/>
    <w:rsid w:val="00CD0E19"/>
    <w:rsid w:val="00CE1008"/>
    <w:rsid w:val="00CE4518"/>
    <w:rsid w:val="00CF340C"/>
    <w:rsid w:val="00D40879"/>
    <w:rsid w:val="00D46844"/>
    <w:rsid w:val="00D859F4"/>
    <w:rsid w:val="00D90B02"/>
    <w:rsid w:val="00D94BCA"/>
    <w:rsid w:val="00DA2CA2"/>
    <w:rsid w:val="00DA311D"/>
    <w:rsid w:val="00DB51A7"/>
    <w:rsid w:val="00DC7C3F"/>
    <w:rsid w:val="00DD5CA1"/>
    <w:rsid w:val="00DE75A3"/>
    <w:rsid w:val="00DF68D0"/>
    <w:rsid w:val="00E00D92"/>
    <w:rsid w:val="00E12528"/>
    <w:rsid w:val="00E31961"/>
    <w:rsid w:val="00E421E6"/>
    <w:rsid w:val="00E448D7"/>
    <w:rsid w:val="00E513F1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A0E0F"/>
    <w:rsid w:val="00EA2E5F"/>
    <w:rsid w:val="00EA2FB2"/>
    <w:rsid w:val="00EA55BE"/>
    <w:rsid w:val="00EB2991"/>
    <w:rsid w:val="00EB52DD"/>
    <w:rsid w:val="00EC45DF"/>
    <w:rsid w:val="00ED6F0A"/>
    <w:rsid w:val="00F033B5"/>
    <w:rsid w:val="00F12789"/>
    <w:rsid w:val="00F17865"/>
    <w:rsid w:val="00F21F40"/>
    <w:rsid w:val="00F21FD9"/>
    <w:rsid w:val="00F35CC5"/>
    <w:rsid w:val="00F407ED"/>
    <w:rsid w:val="00F40D7B"/>
    <w:rsid w:val="00F715DE"/>
    <w:rsid w:val="00F7640F"/>
    <w:rsid w:val="00F81DA2"/>
    <w:rsid w:val="00F8519F"/>
    <w:rsid w:val="00F94359"/>
    <w:rsid w:val="00F94397"/>
    <w:rsid w:val="00F94D49"/>
    <w:rsid w:val="00FA0C5F"/>
    <w:rsid w:val="00FB60CE"/>
    <w:rsid w:val="00FC667C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21">
    <w:name w:val="Body Text Indent 2"/>
    <w:basedOn w:val="a"/>
    <w:link w:val="22"/>
    <w:unhideWhenUsed/>
    <w:rsid w:val="00AE7E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7E87"/>
    <w:rPr>
      <w:sz w:val="24"/>
      <w:szCs w:val="24"/>
    </w:rPr>
  </w:style>
  <w:style w:type="paragraph" w:styleId="ab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,Таблица,ПЗ,1"/>
    <w:basedOn w:val="a"/>
    <w:link w:val="ac"/>
    <w:uiPriority w:val="34"/>
    <w:qFormat/>
    <w:rsid w:val="00AE7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b"/>
    <w:uiPriority w:val="34"/>
    <w:qFormat/>
    <w:locked/>
    <w:rsid w:val="00AE7E87"/>
    <w:rPr>
      <w:rFonts w:ascii="Calibri" w:eastAsia="Calibri" w:hAnsi="Calibri"/>
      <w:sz w:val="22"/>
      <w:szCs w:val="22"/>
      <w:lang w:eastAsia="en-US"/>
    </w:rPr>
  </w:style>
  <w:style w:type="paragraph" w:styleId="ad">
    <w:name w:val="Block Text"/>
    <w:basedOn w:val="a"/>
    <w:rsid w:val="009B1C11"/>
    <w:pPr>
      <w:widowControl w:val="0"/>
      <w:shd w:val="clear" w:color="auto" w:fill="FFFFFF"/>
      <w:tabs>
        <w:tab w:val="left" w:pos="180"/>
      </w:tabs>
      <w:autoSpaceDE w:val="0"/>
      <w:autoSpaceDN w:val="0"/>
      <w:adjustRightInd w:val="0"/>
      <w:spacing w:before="11" w:line="274" w:lineRule="exact"/>
      <w:ind w:left="180" w:right="-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33E6-722A-4C64-97D6-424600AE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2023-10-13T08:03:00Z</dcterms:created>
  <dcterms:modified xsi:type="dcterms:W3CDTF">2023-10-13T08:03:00Z</dcterms:modified>
</cp:coreProperties>
</file>