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17838" w14:textId="77777777" w:rsidR="00A7160E" w:rsidRPr="00444F67" w:rsidRDefault="00A7160E" w:rsidP="00BB46FD">
      <w:pPr>
        <w:jc w:val="center"/>
        <w:rPr>
          <w:b/>
          <w:color w:val="EE0000"/>
        </w:rPr>
      </w:pPr>
    </w:p>
    <w:p w14:paraId="6992B5D5" w14:textId="77777777" w:rsidR="00B46634" w:rsidRDefault="00B46634" w:rsidP="00BB46FD">
      <w:pPr>
        <w:jc w:val="center"/>
        <w:rPr>
          <w:b/>
        </w:rPr>
      </w:pPr>
    </w:p>
    <w:p w14:paraId="0A41433C" w14:textId="77777777" w:rsidR="00B46634" w:rsidRPr="00A7160E" w:rsidRDefault="00F125B6" w:rsidP="00BB46FD">
      <w:pPr>
        <w:jc w:val="center"/>
        <w:rPr>
          <w:b/>
        </w:rPr>
      </w:pPr>
      <w:r w:rsidRPr="00A7160E">
        <w:rPr>
          <w:b/>
        </w:rPr>
        <w:t xml:space="preserve">Извещение об итогах торгов </w:t>
      </w:r>
    </w:p>
    <w:p w14:paraId="65601B2A" w14:textId="77777777" w:rsidR="00B46634" w:rsidRPr="00A7160E" w:rsidRDefault="00B46634" w:rsidP="00BB46FD">
      <w:pPr>
        <w:jc w:val="center"/>
        <w:rPr>
          <w:b/>
        </w:rPr>
      </w:pPr>
    </w:p>
    <w:p w14:paraId="62CA64F4" w14:textId="723C84CA" w:rsidR="00D33480" w:rsidRPr="00796157" w:rsidRDefault="00B46634" w:rsidP="00796157">
      <w:pPr>
        <w:ind w:firstLine="708"/>
        <w:jc w:val="both"/>
        <w:rPr>
          <w:b/>
        </w:rPr>
      </w:pPr>
      <w:r w:rsidRPr="00796157">
        <w:rPr>
          <w:bCs/>
          <w:color w:val="000000" w:themeColor="text1"/>
        </w:rPr>
        <w:t xml:space="preserve">АО «Российский аукционный дом» </w:t>
      </w:r>
      <w:r w:rsidR="00796157">
        <w:rPr>
          <w:bCs/>
          <w:color w:val="000000" w:themeColor="text1"/>
        </w:rPr>
        <w:t>(далее-</w:t>
      </w:r>
      <w:r w:rsidR="00796157" w:rsidRPr="00796157">
        <w:rPr>
          <w:bCs/>
          <w:color w:val="000000" w:themeColor="text1"/>
        </w:rPr>
        <w:t>Организатор торгов</w:t>
      </w:r>
      <w:r w:rsidR="00796157">
        <w:rPr>
          <w:bCs/>
          <w:color w:val="000000" w:themeColor="text1"/>
        </w:rPr>
        <w:t xml:space="preserve">) </w:t>
      </w:r>
      <w:r w:rsidRPr="00796157">
        <w:rPr>
          <w:rFonts w:eastAsia="SimSun"/>
          <w:bCs/>
          <w:color w:val="000000" w:themeColor="text1"/>
          <w:kern w:val="2"/>
          <w:lang w:bidi="hi-IN"/>
        </w:rPr>
        <w:t xml:space="preserve">сообщает об итогах проведения </w:t>
      </w:r>
      <w:r w:rsidR="00A7160E" w:rsidRPr="00796157">
        <w:rPr>
          <w:bCs/>
          <w:color w:val="000000" w:themeColor="text1"/>
        </w:rPr>
        <w:t>электронных торгов, в форме аукциона</w:t>
      </w:r>
      <w:r w:rsidR="00796157" w:rsidRPr="00796157">
        <w:rPr>
          <w:bCs/>
          <w:kern w:val="2"/>
        </w:rPr>
        <w:t xml:space="preserve"> (на повышение) («английский» аукцион) </w:t>
      </w:r>
      <w:r w:rsidR="00A7160E" w:rsidRPr="00796157">
        <w:rPr>
          <w:bCs/>
          <w:color w:val="000000" w:themeColor="text1"/>
        </w:rPr>
        <w:t xml:space="preserve"> открытых по составу участников с открытой формой представления предложений о цене, проведенных</w:t>
      </w:r>
      <w:r w:rsidRPr="00796157">
        <w:rPr>
          <w:bCs/>
          <w:color w:val="000000" w:themeColor="text1"/>
        </w:rPr>
        <w:t xml:space="preserve"> 15.10.2026</w:t>
      </w:r>
      <w:r w:rsidR="00A7160E" w:rsidRPr="00796157">
        <w:rPr>
          <w:bCs/>
          <w:color w:val="000000" w:themeColor="text1"/>
        </w:rPr>
        <w:t xml:space="preserve"> на электронной торговой площадке АО «Российский аукционный дом» по адресу в сети интернет: </w:t>
      </w:r>
      <w:hyperlink r:id="rId8" w:history="1">
        <w:r w:rsidR="00A7160E" w:rsidRPr="00552F9B">
          <w:rPr>
            <w:rStyle w:val="a3"/>
            <w:bCs/>
            <w:color w:val="000000" w:themeColor="text1"/>
            <w:u w:val="none"/>
          </w:rPr>
          <w:t>http://www.lot-online.ru</w:t>
        </w:r>
      </w:hyperlink>
      <w:r w:rsidR="00A7160E" w:rsidRPr="00796157">
        <w:rPr>
          <w:bCs/>
          <w:color w:val="000000" w:themeColor="text1"/>
        </w:rPr>
        <w:t xml:space="preserve"> (</w:t>
      </w:r>
      <w:r w:rsidR="00796157">
        <w:rPr>
          <w:bCs/>
          <w:color w:val="000000" w:themeColor="text1"/>
        </w:rPr>
        <w:t>к</w:t>
      </w:r>
      <w:r w:rsidR="00A7160E" w:rsidRPr="00796157">
        <w:rPr>
          <w:bCs/>
          <w:color w:val="000000" w:themeColor="text1"/>
        </w:rPr>
        <w:t>од лота на ЭТП: 394BFA-3001-2466-1)</w:t>
      </w:r>
      <w:r w:rsidRPr="00796157">
        <w:rPr>
          <w:bCs/>
          <w:color w:val="000000" w:themeColor="text1"/>
        </w:rPr>
        <w:t xml:space="preserve"> </w:t>
      </w:r>
      <w:r w:rsidRPr="00796157">
        <w:rPr>
          <w:rFonts w:eastAsia="SimSun"/>
          <w:bCs/>
          <w:color w:val="000000" w:themeColor="text1"/>
          <w:kern w:val="2"/>
          <w:lang w:bidi="hi-IN"/>
        </w:rPr>
        <w:t>по возмездному отчуждению (продаже</w:t>
      </w:r>
      <w:r w:rsidR="00444F67" w:rsidRPr="00796157">
        <w:rPr>
          <w:rFonts w:eastAsia="SimSun"/>
          <w:bCs/>
          <w:color w:val="000000" w:themeColor="text1"/>
          <w:kern w:val="2"/>
          <w:lang w:bidi="hi-IN"/>
        </w:rPr>
        <w:t xml:space="preserve">), находящегося в собственности </w:t>
      </w:r>
      <w:r w:rsidR="00A7160E" w:rsidRPr="00796157">
        <w:rPr>
          <w:rFonts w:eastAsia="SimSun"/>
          <w:bCs/>
          <w:color w:val="000000" w:themeColor="text1"/>
          <w:kern w:val="2"/>
          <w:lang w:bidi="hi-IN"/>
        </w:rPr>
        <w:t xml:space="preserve"> </w:t>
      </w:r>
      <w:r w:rsidR="00444F67" w:rsidRPr="00796157">
        <w:rPr>
          <w:rFonts w:eastAsia="SimSun"/>
          <w:bCs/>
          <w:color w:val="000000" w:themeColor="text1"/>
          <w:kern w:val="2"/>
          <w:lang w:bidi="hi-IN"/>
        </w:rPr>
        <w:t>АО «</w:t>
      </w:r>
      <w:proofErr w:type="spellStart"/>
      <w:r w:rsidR="00444F67" w:rsidRPr="00796157">
        <w:rPr>
          <w:rFonts w:eastAsia="SimSun"/>
          <w:bCs/>
          <w:color w:val="000000" w:themeColor="text1"/>
          <w:kern w:val="2"/>
          <w:lang w:bidi="hi-IN"/>
        </w:rPr>
        <w:t>Чеченэнерго</w:t>
      </w:r>
      <w:proofErr w:type="spellEnd"/>
      <w:r w:rsidR="00444F67" w:rsidRPr="00796157">
        <w:rPr>
          <w:rFonts w:eastAsia="SimSun"/>
          <w:bCs/>
          <w:color w:val="000000" w:themeColor="text1"/>
          <w:kern w:val="2"/>
          <w:lang w:bidi="hi-IN"/>
        </w:rPr>
        <w:t>»</w:t>
      </w:r>
      <w:r w:rsidR="00552F9B">
        <w:rPr>
          <w:rFonts w:eastAsia="SimSun"/>
          <w:bCs/>
          <w:color w:val="000000" w:themeColor="text1"/>
          <w:kern w:val="2"/>
          <w:lang w:bidi="hi-IN"/>
        </w:rPr>
        <w:t>,</w:t>
      </w:r>
      <w:r w:rsidR="00444F67" w:rsidRPr="00796157">
        <w:rPr>
          <w:rFonts w:eastAsia="SimSun"/>
          <w:bCs/>
          <w:color w:val="000000" w:themeColor="text1"/>
          <w:kern w:val="2"/>
          <w:lang w:bidi="hi-IN"/>
        </w:rPr>
        <w:t xml:space="preserve"> имущества</w:t>
      </w:r>
      <w:r w:rsidR="00A7160E" w:rsidRPr="00796157">
        <w:rPr>
          <w:bCs/>
          <w:color w:val="000000" w:themeColor="text1"/>
        </w:rPr>
        <w:t xml:space="preserve">, </w:t>
      </w:r>
      <w:r w:rsidR="00D33480" w:rsidRPr="00796157">
        <w:rPr>
          <w:bCs/>
          <w:color w:val="000000" w:themeColor="text1"/>
        </w:rPr>
        <w:t>реализуемого на аукционе</w:t>
      </w:r>
      <w:r w:rsidR="009902C2" w:rsidRPr="00796157">
        <w:rPr>
          <w:bCs/>
          <w:color w:val="000000" w:themeColor="text1"/>
          <w:kern w:val="2"/>
          <w:shd w:val="clear" w:color="auto" w:fill="FFFFFF"/>
        </w:rPr>
        <w:t xml:space="preserve"> единым лотом</w:t>
      </w:r>
      <w:r w:rsidR="00D33480" w:rsidRPr="00796157">
        <w:rPr>
          <w:bCs/>
          <w:color w:val="000000" w:themeColor="text1"/>
        </w:rPr>
        <w:t>:</w:t>
      </w:r>
    </w:p>
    <w:p w14:paraId="701D6DDA" w14:textId="77777777" w:rsidR="009902C2" w:rsidRPr="009902C2" w:rsidRDefault="009902C2" w:rsidP="009902C2">
      <w:pPr>
        <w:jc w:val="both"/>
        <w:rPr>
          <w:color w:val="000000"/>
        </w:rPr>
      </w:pPr>
    </w:p>
    <w:p w14:paraId="340C2ED2" w14:textId="77777777" w:rsidR="009902C2" w:rsidRPr="009902C2" w:rsidRDefault="009902C2" w:rsidP="009902C2">
      <w:pPr>
        <w:autoSpaceDE w:val="0"/>
        <w:autoSpaceDN w:val="0"/>
        <w:adjustRightInd w:val="0"/>
        <w:jc w:val="both"/>
        <w:rPr>
          <w:b/>
          <w:bCs/>
          <w:kern w:val="2"/>
        </w:rPr>
      </w:pPr>
      <w:r w:rsidRPr="009902C2">
        <w:rPr>
          <w:b/>
          <w:bCs/>
          <w:kern w:val="2"/>
        </w:rPr>
        <w:t xml:space="preserve">1. Объект незавершенного строительства. </w:t>
      </w:r>
    </w:p>
    <w:p w14:paraId="526CF40C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Адрес:</w:t>
      </w:r>
      <w:r w:rsidRPr="009902C2">
        <w:rPr>
          <w:kern w:val="2"/>
        </w:rPr>
        <w:t xml:space="preserve"> Россия, Чеченская Республика, Урус-Мартановский район, г. Урус-Мартан.</w:t>
      </w:r>
    </w:p>
    <w:p w14:paraId="38DB4E52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Степень готовности объекта незавершенного строительства, %:</w:t>
      </w:r>
      <w:r w:rsidRPr="009902C2">
        <w:rPr>
          <w:kern w:val="2"/>
        </w:rPr>
        <w:t xml:space="preserve"> 90</w:t>
      </w:r>
    </w:p>
    <w:p w14:paraId="50587116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Проектируемое назначение: </w:t>
      </w:r>
      <w:r w:rsidRPr="009902C2">
        <w:rPr>
          <w:kern w:val="2"/>
        </w:rPr>
        <w:t>Нежилое.</w:t>
      </w:r>
    </w:p>
    <w:p w14:paraId="6BF735E7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Площадь:</w:t>
      </w:r>
      <w:r w:rsidRPr="009902C2">
        <w:rPr>
          <w:kern w:val="2"/>
        </w:rPr>
        <w:t xml:space="preserve"> 35 кв. м.</w:t>
      </w:r>
    </w:p>
    <w:p w14:paraId="05DBC1C1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Кадастровый номер:</w:t>
      </w:r>
      <w:r w:rsidRPr="009902C2">
        <w:rPr>
          <w:kern w:val="2"/>
        </w:rPr>
        <w:t xml:space="preserve"> 20:11:0000000:3610.</w:t>
      </w:r>
    </w:p>
    <w:p w14:paraId="5AA4ACB4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Инвентарный номер:</w:t>
      </w:r>
      <w:r w:rsidRPr="009902C2">
        <w:rPr>
          <w:kern w:val="2"/>
        </w:rPr>
        <w:t xml:space="preserve"> ЧЭ0001126.</w:t>
      </w:r>
    </w:p>
    <w:p w14:paraId="7A8259F1" w14:textId="77777777" w:rsidR="009902C2" w:rsidRPr="009902C2" w:rsidRDefault="009902C2" w:rsidP="009902C2">
      <w:pPr>
        <w:jc w:val="both"/>
      </w:pPr>
      <w:r w:rsidRPr="009902C2">
        <w:rPr>
          <w:color w:val="000000"/>
        </w:rPr>
        <w:t>Кадастровые номера иных объектов недвижимости, в пределах которых расположен объект недвижимости:</w:t>
      </w:r>
      <w:r w:rsidRPr="009902C2">
        <w:rPr>
          <w:rStyle w:val="Absatz-Standardschriftart"/>
        </w:rPr>
        <w:t xml:space="preserve"> </w:t>
      </w:r>
      <w:r w:rsidRPr="009902C2">
        <w:rPr>
          <w:color w:val="000000"/>
        </w:rPr>
        <w:t>20:11:0101077:22</w:t>
      </w:r>
    </w:p>
    <w:p w14:paraId="75C1699C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Обременения (ограничения):</w:t>
      </w:r>
      <w:r w:rsidRPr="009902C2">
        <w:rPr>
          <w:kern w:val="2"/>
        </w:rPr>
        <w:t xml:space="preserve"> не зарегистрировано.</w:t>
      </w:r>
    </w:p>
    <w:p w14:paraId="17FD77A4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Запись о регистрации права собственности в Едином государственном реестре недвижимости: </w:t>
      </w:r>
      <w:r w:rsidRPr="009902C2">
        <w:rPr>
          <w:kern w:val="2"/>
        </w:rPr>
        <w:t xml:space="preserve">№ 20-20-07/101/2013-665 от 09.09.2013. </w:t>
      </w:r>
    </w:p>
    <w:p w14:paraId="71E38CB1" w14:textId="77777777" w:rsidR="009902C2" w:rsidRPr="009902C2" w:rsidRDefault="009902C2" w:rsidP="009902C2">
      <w:pPr>
        <w:spacing w:line="276" w:lineRule="auto"/>
        <w:ind w:right="-55"/>
        <w:jc w:val="both"/>
        <w:rPr>
          <w:b/>
          <w:bCs/>
          <w:kern w:val="2"/>
        </w:rPr>
      </w:pPr>
    </w:p>
    <w:p w14:paraId="41995265" w14:textId="77777777" w:rsidR="009902C2" w:rsidRPr="009902C2" w:rsidRDefault="009902C2" w:rsidP="009902C2">
      <w:pPr>
        <w:autoSpaceDE w:val="0"/>
        <w:autoSpaceDN w:val="0"/>
        <w:adjustRightInd w:val="0"/>
        <w:jc w:val="both"/>
        <w:rPr>
          <w:b/>
          <w:bCs/>
          <w:kern w:val="2"/>
        </w:rPr>
      </w:pPr>
      <w:r w:rsidRPr="009902C2">
        <w:rPr>
          <w:b/>
          <w:bCs/>
          <w:kern w:val="2"/>
        </w:rPr>
        <w:t xml:space="preserve">2. Объект незавершенного строительства. </w:t>
      </w:r>
    </w:p>
    <w:p w14:paraId="31FABC57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Адрес:</w:t>
      </w:r>
      <w:r w:rsidRPr="009902C2">
        <w:rPr>
          <w:kern w:val="2"/>
        </w:rPr>
        <w:t xml:space="preserve"> Чеченская Республика, р-н Урус-Мартановский, г Урус-Мартан.</w:t>
      </w:r>
    </w:p>
    <w:p w14:paraId="7B1832AA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Степень готовности объекта незавершенного строительства, %:</w:t>
      </w:r>
      <w:r w:rsidRPr="009902C2">
        <w:rPr>
          <w:kern w:val="2"/>
        </w:rPr>
        <w:t xml:space="preserve"> 80</w:t>
      </w:r>
    </w:p>
    <w:p w14:paraId="6A5C9486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Проектируемое назначение: </w:t>
      </w:r>
      <w:r w:rsidRPr="009902C2">
        <w:rPr>
          <w:kern w:val="2"/>
        </w:rPr>
        <w:t>Нежилое.</w:t>
      </w:r>
    </w:p>
    <w:p w14:paraId="7CBAC0C0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Площадь:</w:t>
      </w:r>
      <w:r w:rsidRPr="009902C2">
        <w:rPr>
          <w:kern w:val="2"/>
        </w:rPr>
        <w:t xml:space="preserve"> 60 кв. м.</w:t>
      </w:r>
    </w:p>
    <w:p w14:paraId="2381916B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Кадастровый номер:</w:t>
      </w:r>
      <w:r w:rsidRPr="009902C2">
        <w:rPr>
          <w:kern w:val="2"/>
        </w:rPr>
        <w:t xml:space="preserve"> 20:11:0000000:3614.</w:t>
      </w:r>
    </w:p>
    <w:p w14:paraId="3CB47F87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Инвентарный номер:</w:t>
      </w:r>
      <w:r w:rsidRPr="009902C2">
        <w:rPr>
          <w:kern w:val="2"/>
        </w:rPr>
        <w:t xml:space="preserve"> ЧЭ0002879.</w:t>
      </w:r>
    </w:p>
    <w:p w14:paraId="738D26B8" w14:textId="77777777" w:rsidR="009902C2" w:rsidRPr="009902C2" w:rsidRDefault="009902C2" w:rsidP="009902C2">
      <w:pPr>
        <w:jc w:val="both"/>
      </w:pPr>
      <w:r w:rsidRPr="009902C2">
        <w:rPr>
          <w:color w:val="000000"/>
        </w:rPr>
        <w:t>Кадастровые номера иных объектов недвижимости, в пределах которых расположен объект недвижимости:</w:t>
      </w:r>
      <w:r w:rsidRPr="009902C2">
        <w:rPr>
          <w:rStyle w:val="Absatz-Standardschriftart"/>
        </w:rPr>
        <w:t xml:space="preserve"> </w:t>
      </w:r>
      <w:r w:rsidRPr="009902C2">
        <w:rPr>
          <w:color w:val="000000"/>
        </w:rPr>
        <w:t>20:11:0101077:22</w:t>
      </w:r>
    </w:p>
    <w:p w14:paraId="09136865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Обременения (ограничения):</w:t>
      </w:r>
      <w:r w:rsidRPr="009902C2">
        <w:rPr>
          <w:kern w:val="2"/>
        </w:rPr>
        <w:t xml:space="preserve"> не зарегистрировано.</w:t>
      </w:r>
    </w:p>
    <w:p w14:paraId="48988E6F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Запись о регистрации права собственности в Едином государственном реестре недвижимости: </w:t>
      </w:r>
      <w:r w:rsidRPr="009902C2">
        <w:rPr>
          <w:kern w:val="2"/>
        </w:rPr>
        <w:t xml:space="preserve">№ 20-20-07/101/2013-641 от 09.09.2013. </w:t>
      </w:r>
    </w:p>
    <w:p w14:paraId="1F9D0474" w14:textId="77777777" w:rsidR="009902C2" w:rsidRPr="009902C2" w:rsidRDefault="009902C2" w:rsidP="009902C2">
      <w:pPr>
        <w:spacing w:line="276" w:lineRule="auto"/>
        <w:ind w:right="-55"/>
        <w:jc w:val="both"/>
        <w:rPr>
          <w:b/>
          <w:bCs/>
          <w:kern w:val="2"/>
        </w:rPr>
      </w:pPr>
    </w:p>
    <w:p w14:paraId="65C09E98" w14:textId="77777777" w:rsidR="009902C2" w:rsidRPr="009902C2" w:rsidRDefault="009902C2" w:rsidP="009902C2">
      <w:pPr>
        <w:autoSpaceDE w:val="0"/>
        <w:autoSpaceDN w:val="0"/>
        <w:adjustRightInd w:val="0"/>
        <w:jc w:val="both"/>
        <w:rPr>
          <w:b/>
          <w:bCs/>
          <w:kern w:val="2"/>
        </w:rPr>
      </w:pPr>
      <w:r w:rsidRPr="009902C2">
        <w:rPr>
          <w:b/>
          <w:bCs/>
          <w:kern w:val="2"/>
        </w:rPr>
        <w:t xml:space="preserve">3. Объект незавершенного строительства. </w:t>
      </w:r>
    </w:p>
    <w:p w14:paraId="29911FDC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Адрес:</w:t>
      </w:r>
      <w:r w:rsidRPr="009902C2">
        <w:rPr>
          <w:kern w:val="2"/>
        </w:rPr>
        <w:t xml:space="preserve"> Россия, Чеченская Республика, Урус-Мартановский район, г. Урус-Мартан.</w:t>
      </w:r>
    </w:p>
    <w:p w14:paraId="3F801151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Степень готовности объекта незавершенного строительства, %:</w:t>
      </w:r>
      <w:r w:rsidRPr="009902C2">
        <w:rPr>
          <w:kern w:val="2"/>
        </w:rPr>
        <w:t xml:space="preserve"> 70.</w:t>
      </w:r>
    </w:p>
    <w:p w14:paraId="2F251476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Проектируемое назначение: </w:t>
      </w:r>
      <w:r w:rsidRPr="009902C2">
        <w:rPr>
          <w:kern w:val="2"/>
        </w:rPr>
        <w:t>Нежилое.</w:t>
      </w:r>
    </w:p>
    <w:p w14:paraId="3C8ECA02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Площадь:</w:t>
      </w:r>
      <w:r w:rsidRPr="009902C2">
        <w:rPr>
          <w:kern w:val="2"/>
        </w:rPr>
        <w:t xml:space="preserve"> 65 кв. м.</w:t>
      </w:r>
    </w:p>
    <w:p w14:paraId="4CE89215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Кадастровый номер:</w:t>
      </w:r>
      <w:r w:rsidRPr="009902C2">
        <w:rPr>
          <w:kern w:val="2"/>
        </w:rPr>
        <w:t xml:space="preserve"> 20:11:0000000:3622.</w:t>
      </w:r>
    </w:p>
    <w:p w14:paraId="113903ED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Инвентарный </w:t>
      </w:r>
      <w:proofErr w:type="gramStart"/>
      <w:r w:rsidRPr="009902C2">
        <w:rPr>
          <w:b/>
          <w:kern w:val="2"/>
        </w:rPr>
        <w:t>номер:</w:t>
      </w:r>
      <w:r w:rsidRPr="009902C2">
        <w:rPr>
          <w:kern w:val="2"/>
        </w:rPr>
        <w:t xml:space="preserve">  ЧЭ</w:t>
      </w:r>
      <w:proofErr w:type="gramEnd"/>
      <w:r w:rsidRPr="009902C2">
        <w:rPr>
          <w:kern w:val="2"/>
        </w:rPr>
        <w:t>0001127</w:t>
      </w:r>
    </w:p>
    <w:p w14:paraId="53585BD6" w14:textId="77777777" w:rsidR="009902C2" w:rsidRPr="009902C2" w:rsidRDefault="009902C2" w:rsidP="009902C2">
      <w:pPr>
        <w:jc w:val="both"/>
      </w:pPr>
      <w:r w:rsidRPr="009902C2">
        <w:rPr>
          <w:color w:val="000000"/>
        </w:rPr>
        <w:t>Кадастровые номера иных объектов недвижимости, в пределах которых расположен объект недвижимости:</w:t>
      </w:r>
      <w:r w:rsidRPr="009902C2">
        <w:rPr>
          <w:rStyle w:val="Absatz-Standardschriftart"/>
        </w:rPr>
        <w:t xml:space="preserve"> </w:t>
      </w:r>
      <w:r w:rsidRPr="009902C2">
        <w:rPr>
          <w:color w:val="000000"/>
        </w:rPr>
        <w:t>20:11:0101077:22</w:t>
      </w:r>
    </w:p>
    <w:p w14:paraId="7FC7F82E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Обременения (ограничения):</w:t>
      </w:r>
      <w:r w:rsidRPr="009902C2">
        <w:rPr>
          <w:kern w:val="2"/>
        </w:rPr>
        <w:t xml:space="preserve"> не зарегистрировано.</w:t>
      </w:r>
    </w:p>
    <w:p w14:paraId="3588FBF1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Запись о регистрации права собственности в Едином государственном реестре недвижимости: </w:t>
      </w:r>
      <w:r w:rsidRPr="009902C2">
        <w:rPr>
          <w:kern w:val="2"/>
        </w:rPr>
        <w:t xml:space="preserve">№ 20-20-07/101/2013-633 от 09.09.2013. </w:t>
      </w:r>
    </w:p>
    <w:p w14:paraId="63361082" w14:textId="77777777" w:rsidR="009902C2" w:rsidRPr="009902C2" w:rsidRDefault="009902C2" w:rsidP="009902C2">
      <w:pPr>
        <w:spacing w:line="276" w:lineRule="auto"/>
        <w:ind w:right="-55"/>
        <w:jc w:val="both"/>
        <w:rPr>
          <w:b/>
          <w:bCs/>
          <w:kern w:val="2"/>
        </w:rPr>
      </w:pPr>
    </w:p>
    <w:p w14:paraId="2C2441C4" w14:textId="77777777" w:rsidR="009902C2" w:rsidRPr="009902C2" w:rsidRDefault="009902C2" w:rsidP="009902C2">
      <w:pPr>
        <w:autoSpaceDE w:val="0"/>
        <w:autoSpaceDN w:val="0"/>
        <w:adjustRightInd w:val="0"/>
        <w:jc w:val="both"/>
        <w:rPr>
          <w:b/>
          <w:bCs/>
          <w:kern w:val="2"/>
        </w:rPr>
      </w:pPr>
      <w:r w:rsidRPr="009902C2">
        <w:rPr>
          <w:b/>
          <w:bCs/>
          <w:kern w:val="2"/>
        </w:rPr>
        <w:t xml:space="preserve">4. Объект незавершенного строительства. </w:t>
      </w:r>
    </w:p>
    <w:p w14:paraId="05FBBD52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Адрес:</w:t>
      </w:r>
      <w:r w:rsidRPr="009902C2">
        <w:rPr>
          <w:kern w:val="2"/>
        </w:rPr>
        <w:t xml:space="preserve"> Россия, Чеченская Республика, Урус-Мартановский район, г. Урус-Мартан.</w:t>
      </w:r>
    </w:p>
    <w:p w14:paraId="259AA059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Степень готовности объекта незавершенного строительства, %:</w:t>
      </w:r>
      <w:r w:rsidRPr="009902C2">
        <w:rPr>
          <w:kern w:val="2"/>
        </w:rPr>
        <w:t xml:space="preserve"> 95.</w:t>
      </w:r>
    </w:p>
    <w:p w14:paraId="38063A98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Проектируемое назначение: </w:t>
      </w:r>
      <w:r w:rsidRPr="009902C2">
        <w:rPr>
          <w:kern w:val="2"/>
        </w:rPr>
        <w:t>Нежилое.</w:t>
      </w:r>
    </w:p>
    <w:p w14:paraId="62029EE6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lastRenderedPageBreak/>
        <w:t>Площадь:</w:t>
      </w:r>
      <w:r w:rsidRPr="009902C2">
        <w:rPr>
          <w:kern w:val="2"/>
        </w:rPr>
        <w:t xml:space="preserve"> 150,2 кв. м.</w:t>
      </w:r>
    </w:p>
    <w:p w14:paraId="1996DAEA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Кадастровый номер:</w:t>
      </w:r>
      <w:r w:rsidRPr="009902C2">
        <w:rPr>
          <w:kern w:val="2"/>
        </w:rPr>
        <w:t xml:space="preserve"> 20:11:0000000:3634.</w:t>
      </w:r>
    </w:p>
    <w:p w14:paraId="4B58F210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Инвентарный номер:</w:t>
      </w:r>
      <w:r w:rsidRPr="009902C2">
        <w:rPr>
          <w:kern w:val="2"/>
        </w:rPr>
        <w:t xml:space="preserve"> ЧЭ0001124.</w:t>
      </w:r>
    </w:p>
    <w:p w14:paraId="2E4B2C5A" w14:textId="77777777" w:rsidR="009902C2" w:rsidRPr="009902C2" w:rsidRDefault="009902C2" w:rsidP="009902C2">
      <w:pPr>
        <w:jc w:val="both"/>
      </w:pPr>
      <w:r w:rsidRPr="009902C2">
        <w:rPr>
          <w:color w:val="000000"/>
        </w:rPr>
        <w:t>Кадастровые номера иных объектов недвижимости, в пределах которых расположен объект недвижимости:</w:t>
      </w:r>
      <w:r w:rsidRPr="009902C2">
        <w:rPr>
          <w:rStyle w:val="Absatz-Standardschriftart"/>
        </w:rPr>
        <w:t xml:space="preserve"> </w:t>
      </w:r>
      <w:r w:rsidRPr="009902C2">
        <w:rPr>
          <w:color w:val="000000"/>
        </w:rPr>
        <w:t>20:11:0101077:22</w:t>
      </w:r>
    </w:p>
    <w:p w14:paraId="14F138B0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Обременения (ограничения):</w:t>
      </w:r>
      <w:r w:rsidRPr="009902C2">
        <w:rPr>
          <w:kern w:val="2"/>
        </w:rPr>
        <w:t xml:space="preserve"> не зарегистрировано.</w:t>
      </w:r>
    </w:p>
    <w:p w14:paraId="05187010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Запись о регистрации права собственности в Едином государственном реестре недвижимости: </w:t>
      </w:r>
      <w:r w:rsidRPr="009902C2">
        <w:rPr>
          <w:kern w:val="2"/>
        </w:rPr>
        <w:t xml:space="preserve">№ 20-20-07/101/2013-635 от 09.09.2013. </w:t>
      </w:r>
    </w:p>
    <w:p w14:paraId="158FCB2A" w14:textId="77777777" w:rsidR="009902C2" w:rsidRPr="009902C2" w:rsidRDefault="009902C2" w:rsidP="009902C2">
      <w:pPr>
        <w:spacing w:line="276" w:lineRule="auto"/>
        <w:ind w:right="-55"/>
        <w:jc w:val="both"/>
        <w:rPr>
          <w:b/>
          <w:bCs/>
          <w:kern w:val="2"/>
        </w:rPr>
      </w:pPr>
    </w:p>
    <w:p w14:paraId="4871CA52" w14:textId="77777777" w:rsidR="009902C2" w:rsidRPr="009902C2" w:rsidRDefault="009902C2" w:rsidP="009902C2">
      <w:pPr>
        <w:autoSpaceDE w:val="0"/>
        <w:autoSpaceDN w:val="0"/>
        <w:adjustRightInd w:val="0"/>
        <w:jc w:val="both"/>
        <w:rPr>
          <w:b/>
          <w:bCs/>
          <w:kern w:val="2"/>
        </w:rPr>
      </w:pPr>
      <w:r w:rsidRPr="009902C2">
        <w:rPr>
          <w:b/>
          <w:bCs/>
          <w:kern w:val="2"/>
        </w:rPr>
        <w:t xml:space="preserve">5. Объект незавершенного строительства. </w:t>
      </w:r>
    </w:p>
    <w:p w14:paraId="506B913E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Адрес:</w:t>
      </w:r>
      <w:r w:rsidRPr="009902C2">
        <w:rPr>
          <w:kern w:val="2"/>
        </w:rPr>
        <w:t xml:space="preserve"> Россия, Чеченская Республика, Урус-Мартановский район, г. Урус-Мартан.</w:t>
      </w:r>
    </w:p>
    <w:p w14:paraId="49AFCF1D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Степень готовности объекта незавершенного строительства, %:</w:t>
      </w:r>
      <w:r w:rsidRPr="009902C2">
        <w:rPr>
          <w:kern w:val="2"/>
        </w:rPr>
        <w:t xml:space="preserve"> данные отсутствуют.</w:t>
      </w:r>
    </w:p>
    <w:p w14:paraId="78A97255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Проектируемое назначение: </w:t>
      </w:r>
      <w:r w:rsidRPr="009902C2">
        <w:rPr>
          <w:kern w:val="2"/>
        </w:rPr>
        <w:t>Нежилое.</w:t>
      </w:r>
    </w:p>
    <w:p w14:paraId="17942F2D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Площадь:</w:t>
      </w:r>
      <w:r w:rsidRPr="009902C2">
        <w:rPr>
          <w:kern w:val="2"/>
        </w:rPr>
        <w:t xml:space="preserve"> 1 271,5 кв. м.</w:t>
      </w:r>
    </w:p>
    <w:p w14:paraId="2AE29469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Кадастровый номер:</w:t>
      </w:r>
      <w:r w:rsidRPr="009902C2">
        <w:rPr>
          <w:kern w:val="2"/>
        </w:rPr>
        <w:t xml:space="preserve"> 20:11:0000000:4903.</w:t>
      </w:r>
    </w:p>
    <w:p w14:paraId="5164496C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Инвентарный номер:</w:t>
      </w:r>
      <w:r w:rsidRPr="009902C2">
        <w:rPr>
          <w:kern w:val="2"/>
        </w:rPr>
        <w:t xml:space="preserve"> ЧЭ0001131.</w:t>
      </w:r>
    </w:p>
    <w:p w14:paraId="0F61A6CE" w14:textId="77777777" w:rsidR="009902C2" w:rsidRPr="009902C2" w:rsidRDefault="009902C2" w:rsidP="009902C2">
      <w:pPr>
        <w:jc w:val="both"/>
      </w:pPr>
      <w:r w:rsidRPr="009902C2">
        <w:rPr>
          <w:color w:val="000000"/>
        </w:rPr>
        <w:t>Кадастровые номера иных объектов недвижимости, в пределах которых расположен объект недвижимости:</w:t>
      </w:r>
      <w:r w:rsidRPr="009902C2">
        <w:rPr>
          <w:rStyle w:val="Absatz-Standardschriftart"/>
        </w:rPr>
        <w:t xml:space="preserve"> </w:t>
      </w:r>
      <w:r w:rsidRPr="009902C2">
        <w:rPr>
          <w:color w:val="000000"/>
        </w:rPr>
        <w:t>20:11:0101077:22</w:t>
      </w:r>
    </w:p>
    <w:p w14:paraId="3048D5E6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Обременения (ограничения):</w:t>
      </w:r>
      <w:r w:rsidRPr="009902C2">
        <w:rPr>
          <w:kern w:val="2"/>
        </w:rPr>
        <w:t xml:space="preserve"> не зарегистрировано.</w:t>
      </w:r>
    </w:p>
    <w:p w14:paraId="7542A0B5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Запись о регистрации права собственности в Едином государственном реестре недвижимости: </w:t>
      </w:r>
      <w:r w:rsidRPr="009902C2">
        <w:rPr>
          <w:kern w:val="2"/>
        </w:rPr>
        <w:t xml:space="preserve">№ 20-20-07/101/2013-671 от 10.09.2013. </w:t>
      </w:r>
    </w:p>
    <w:p w14:paraId="181C3CE3" w14:textId="77777777" w:rsidR="009902C2" w:rsidRPr="009902C2" w:rsidRDefault="009902C2" w:rsidP="009902C2">
      <w:pPr>
        <w:spacing w:line="276" w:lineRule="auto"/>
        <w:ind w:right="-55"/>
        <w:jc w:val="both"/>
        <w:rPr>
          <w:b/>
          <w:bCs/>
          <w:kern w:val="2"/>
        </w:rPr>
      </w:pPr>
    </w:p>
    <w:p w14:paraId="0E589122" w14:textId="77777777" w:rsidR="009902C2" w:rsidRPr="009902C2" w:rsidRDefault="009902C2" w:rsidP="009902C2">
      <w:pPr>
        <w:autoSpaceDE w:val="0"/>
        <w:autoSpaceDN w:val="0"/>
        <w:adjustRightInd w:val="0"/>
        <w:jc w:val="both"/>
        <w:rPr>
          <w:b/>
          <w:bCs/>
          <w:kern w:val="2"/>
        </w:rPr>
      </w:pPr>
      <w:r w:rsidRPr="009902C2">
        <w:rPr>
          <w:b/>
          <w:bCs/>
          <w:kern w:val="2"/>
        </w:rPr>
        <w:t xml:space="preserve">6. Объект незавершенного строительства. </w:t>
      </w:r>
    </w:p>
    <w:p w14:paraId="76C46F75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Адрес:</w:t>
      </w:r>
      <w:r w:rsidRPr="009902C2">
        <w:rPr>
          <w:kern w:val="2"/>
        </w:rPr>
        <w:t xml:space="preserve"> Россия, Чеченская Республика, Урус-Мартановский район, г. Урус-Мартан.</w:t>
      </w:r>
    </w:p>
    <w:p w14:paraId="68F4DEDA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Степень готовности объекта незавершенного строительства, %:</w:t>
      </w:r>
      <w:r w:rsidRPr="009902C2">
        <w:rPr>
          <w:kern w:val="2"/>
        </w:rPr>
        <w:t xml:space="preserve"> 80.</w:t>
      </w:r>
    </w:p>
    <w:p w14:paraId="15163B12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Проектируемое назначение: </w:t>
      </w:r>
      <w:r w:rsidRPr="009902C2">
        <w:rPr>
          <w:kern w:val="2"/>
        </w:rPr>
        <w:t>Нежилое.</w:t>
      </w:r>
    </w:p>
    <w:p w14:paraId="10E4EE45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Площадь:</w:t>
      </w:r>
      <w:r w:rsidRPr="009902C2">
        <w:rPr>
          <w:kern w:val="2"/>
        </w:rPr>
        <w:t xml:space="preserve"> 88,56 кв. м.</w:t>
      </w:r>
    </w:p>
    <w:p w14:paraId="3995808B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Кадастровый номер:</w:t>
      </w:r>
      <w:r w:rsidRPr="009902C2">
        <w:rPr>
          <w:kern w:val="2"/>
        </w:rPr>
        <w:t xml:space="preserve"> 20:11:0000000:4906.</w:t>
      </w:r>
    </w:p>
    <w:p w14:paraId="3771262B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Инвентарный номер:</w:t>
      </w:r>
      <w:r w:rsidRPr="009902C2">
        <w:rPr>
          <w:kern w:val="2"/>
        </w:rPr>
        <w:t xml:space="preserve"> ЧЭ0001130.</w:t>
      </w:r>
    </w:p>
    <w:p w14:paraId="0AD21904" w14:textId="77777777" w:rsidR="009902C2" w:rsidRPr="009902C2" w:rsidRDefault="009902C2" w:rsidP="009902C2">
      <w:pPr>
        <w:jc w:val="both"/>
      </w:pPr>
      <w:r w:rsidRPr="009902C2">
        <w:rPr>
          <w:color w:val="000000"/>
        </w:rPr>
        <w:t>Кадастровые номера иных объектов недвижимости, в пределах которых расположен объект недвижимости:</w:t>
      </w:r>
      <w:r w:rsidRPr="009902C2">
        <w:rPr>
          <w:rStyle w:val="Absatz-Standardschriftart"/>
        </w:rPr>
        <w:t xml:space="preserve"> </w:t>
      </w:r>
      <w:r w:rsidRPr="009902C2">
        <w:rPr>
          <w:color w:val="000000"/>
        </w:rPr>
        <w:t>20:11:0101077:22</w:t>
      </w:r>
    </w:p>
    <w:p w14:paraId="39165651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Обременения (ограничения):</w:t>
      </w:r>
      <w:r w:rsidRPr="009902C2">
        <w:rPr>
          <w:kern w:val="2"/>
        </w:rPr>
        <w:t xml:space="preserve"> не зарегистрировано.</w:t>
      </w:r>
    </w:p>
    <w:p w14:paraId="28FA2D2E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Запись о регистрации права собственности в Едином государственном реестре недвижимости: </w:t>
      </w:r>
      <w:r w:rsidRPr="009902C2">
        <w:rPr>
          <w:kern w:val="2"/>
        </w:rPr>
        <w:t xml:space="preserve">№ 20-20-07/101/2013-643 от 09.09.2013. </w:t>
      </w:r>
    </w:p>
    <w:p w14:paraId="20A409B1" w14:textId="77777777" w:rsidR="009902C2" w:rsidRPr="009902C2" w:rsidRDefault="009902C2" w:rsidP="009902C2">
      <w:pPr>
        <w:spacing w:line="276" w:lineRule="auto"/>
        <w:ind w:right="-55"/>
        <w:jc w:val="both"/>
        <w:rPr>
          <w:b/>
          <w:bCs/>
          <w:kern w:val="2"/>
        </w:rPr>
      </w:pPr>
    </w:p>
    <w:p w14:paraId="501485D2" w14:textId="77777777" w:rsidR="009902C2" w:rsidRPr="009902C2" w:rsidRDefault="009902C2" w:rsidP="009902C2">
      <w:pPr>
        <w:autoSpaceDE w:val="0"/>
        <w:autoSpaceDN w:val="0"/>
        <w:adjustRightInd w:val="0"/>
        <w:jc w:val="both"/>
        <w:rPr>
          <w:b/>
          <w:bCs/>
          <w:kern w:val="2"/>
        </w:rPr>
      </w:pPr>
      <w:r w:rsidRPr="009902C2">
        <w:rPr>
          <w:b/>
          <w:bCs/>
          <w:kern w:val="2"/>
        </w:rPr>
        <w:t xml:space="preserve">7. Объект незавершенного строительства. </w:t>
      </w:r>
    </w:p>
    <w:p w14:paraId="3E5E9DCF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Адрес:</w:t>
      </w:r>
      <w:r w:rsidRPr="009902C2">
        <w:rPr>
          <w:kern w:val="2"/>
        </w:rPr>
        <w:t xml:space="preserve"> Чеченская Республика, р-н Урус-Мартановский, г Урус-Мартан.</w:t>
      </w:r>
    </w:p>
    <w:p w14:paraId="4ED8E3D7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Степень готовности объекта незавершенного строительства, %:</w:t>
      </w:r>
      <w:r w:rsidRPr="009902C2">
        <w:rPr>
          <w:kern w:val="2"/>
        </w:rPr>
        <w:t xml:space="preserve"> 50.</w:t>
      </w:r>
    </w:p>
    <w:p w14:paraId="71A9A08B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Проектируемое назначение: </w:t>
      </w:r>
      <w:r w:rsidRPr="009902C2">
        <w:rPr>
          <w:kern w:val="2"/>
        </w:rPr>
        <w:t>Нежилое.</w:t>
      </w:r>
    </w:p>
    <w:p w14:paraId="1380F4DA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Площадь:</w:t>
      </w:r>
      <w:r w:rsidRPr="009902C2">
        <w:rPr>
          <w:kern w:val="2"/>
        </w:rPr>
        <w:t xml:space="preserve"> 26,46 кв. м.</w:t>
      </w:r>
    </w:p>
    <w:p w14:paraId="553E0884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Кадастровый номер:</w:t>
      </w:r>
      <w:r w:rsidRPr="009902C2">
        <w:rPr>
          <w:kern w:val="2"/>
        </w:rPr>
        <w:t xml:space="preserve"> 20:11:0000000:4915.</w:t>
      </w:r>
    </w:p>
    <w:p w14:paraId="47D98812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Инвентарный номер:</w:t>
      </w:r>
      <w:r w:rsidRPr="009902C2">
        <w:rPr>
          <w:kern w:val="2"/>
        </w:rPr>
        <w:t xml:space="preserve"> ЧЭ0001128.</w:t>
      </w:r>
    </w:p>
    <w:p w14:paraId="7F45E564" w14:textId="77777777" w:rsidR="009902C2" w:rsidRPr="009902C2" w:rsidRDefault="009902C2" w:rsidP="009902C2">
      <w:pPr>
        <w:jc w:val="both"/>
      </w:pPr>
      <w:r w:rsidRPr="009902C2">
        <w:rPr>
          <w:color w:val="000000"/>
        </w:rPr>
        <w:t>Кадастровые номера иных объектов недвижимости, в пределах которых расположен объект недвижимости:</w:t>
      </w:r>
      <w:r w:rsidRPr="009902C2">
        <w:rPr>
          <w:rStyle w:val="Absatz-Standardschriftart"/>
        </w:rPr>
        <w:t xml:space="preserve"> </w:t>
      </w:r>
      <w:r w:rsidRPr="009902C2">
        <w:rPr>
          <w:color w:val="000000"/>
        </w:rPr>
        <w:t>20:11:0101077:22</w:t>
      </w:r>
    </w:p>
    <w:p w14:paraId="377E18C7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Обременения (ограничения):</w:t>
      </w:r>
      <w:r w:rsidRPr="009902C2">
        <w:rPr>
          <w:kern w:val="2"/>
        </w:rPr>
        <w:t xml:space="preserve"> не зарегистрировано.</w:t>
      </w:r>
    </w:p>
    <w:p w14:paraId="7B89500C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Запись о регистрации права собственности в Едином государственном реестре недвижимости: </w:t>
      </w:r>
      <w:r w:rsidRPr="009902C2">
        <w:rPr>
          <w:kern w:val="2"/>
        </w:rPr>
        <w:t xml:space="preserve">№ 20-20-07/101/2013-639 от 09.09.2013. </w:t>
      </w:r>
    </w:p>
    <w:p w14:paraId="5DD0E0AE" w14:textId="77777777" w:rsidR="009902C2" w:rsidRPr="009902C2" w:rsidRDefault="009902C2" w:rsidP="009902C2">
      <w:pPr>
        <w:spacing w:line="276" w:lineRule="auto"/>
        <w:ind w:right="-55"/>
        <w:jc w:val="both"/>
        <w:rPr>
          <w:b/>
          <w:bCs/>
          <w:kern w:val="2"/>
        </w:rPr>
      </w:pPr>
    </w:p>
    <w:p w14:paraId="31486B06" w14:textId="77777777" w:rsidR="009902C2" w:rsidRPr="009902C2" w:rsidRDefault="009902C2" w:rsidP="009902C2">
      <w:pPr>
        <w:autoSpaceDE w:val="0"/>
        <w:autoSpaceDN w:val="0"/>
        <w:adjustRightInd w:val="0"/>
        <w:jc w:val="both"/>
        <w:rPr>
          <w:b/>
          <w:bCs/>
          <w:kern w:val="2"/>
        </w:rPr>
      </w:pPr>
      <w:r w:rsidRPr="009902C2">
        <w:rPr>
          <w:b/>
          <w:bCs/>
          <w:kern w:val="2"/>
        </w:rPr>
        <w:t xml:space="preserve">8. Объект незавершенного строительства. </w:t>
      </w:r>
    </w:p>
    <w:p w14:paraId="423E89AA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Адрес:</w:t>
      </w:r>
      <w:r w:rsidRPr="009902C2">
        <w:rPr>
          <w:kern w:val="2"/>
        </w:rPr>
        <w:t xml:space="preserve"> Россия, Чеченская Республика, Урус-Мартановский район, г. Урус-Мартан.</w:t>
      </w:r>
    </w:p>
    <w:p w14:paraId="74341958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Степень готовности объекта незавершенного строительства, %:</w:t>
      </w:r>
      <w:r w:rsidRPr="009902C2">
        <w:rPr>
          <w:kern w:val="2"/>
        </w:rPr>
        <w:t xml:space="preserve"> 80.</w:t>
      </w:r>
    </w:p>
    <w:p w14:paraId="0DBD35F7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Проектируемое назначение: </w:t>
      </w:r>
      <w:r w:rsidRPr="009902C2">
        <w:rPr>
          <w:kern w:val="2"/>
        </w:rPr>
        <w:t>Нежилое.</w:t>
      </w:r>
    </w:p>
    <w:p w14:paraId="2ECBF4E9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Площадь:</w:t>
      </w:r>
      <w:r w:rsidRPr="009902C2">
        <w:rPr>
          <w:kern w:val="2"/>
        </w:rPr>
        <w:t xml:space="preserve"> 74,4 кв. м.</w:t>
      </w:r>
    </w:p>
    <w:p w14:paraId="617F609D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Кадастровый номер:</w:t>
      </w:r>
      <w:r w:rsidRPr="009902C2">
        <w:rPr>
          <w:kern w:val="2"/>
        </w:rPr>
        <w:t xml:space="preserve"> 20:11:0000000:4916.</w:t>
      </w:r>
    </w:p>
    <w:p w14:paraId="6EAA5C4C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Инвентарный номер:</w:t>
      </w:r>
      <w:r w:rsidRPr="009902C2">
        <w:rPr>
          <w:kern w:val="2"/>
        </w:rPr>
        <w:t xml:space="preserve"> ЧЭ0001125.</w:t>
      </w:r>
    </w:p>
    <w:p w14:paraId="18A3B3B7" w14:textId="77777777" w:rsidR="009902C2" w:rsidRPr="009902C2" w:rsidRDefault="009902C2" w:rsidP="009902C2">
      <w:pPr>
        <w:jc w:val="both"/>
      </w:pPr>
      <w:r w:rsidRPr="009902C2">
        <w:rPr>
          <w:color w:val="000000"/>
        </w:rPr>
        <w:lastRenderedPageBreak/>
        <w:t>Кадастровые номера иных объектов недвижимости, в пределах которых расположен объект недвижимости:</w:t>
      </w:r>
      <w:r w:rsidRPr="009902C2">
        <w:rPr>
          <w:rStyle w:val="Absatz-Standardschriftart"/>
        </w:rPr>
        <w:t xml:space="preserve"> </w:t>
      </w:r>
      <w:r w:rsidRPr="009902C2">
        <w:rPr>
          <w:color w:val="000000"/>
        </w:rPr>
        <w:t>20:11:0101077:22</w:t>
      </w:r>
    </w:p>
    <w:p w14:paraId="5B3240BB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Обременения (ограничения):</w:t>
      </w:r>
      <w:r w:rsidRPr="009902C2">
        <w:rPr>
          <w:kern w:val="2"/>
        </w:rPr>
        <w:t xml:space="preserve"> не зарегистрировано.</w:t>
      </w:r>
    </w:p>
    <w:p w14:paraId="31EA2A30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Запись о регистрации права собственности в Едином государственном реестре недвижимости: </w:t>
      </w:r>
      <w:r w:rsidRPr="009902C2">
        <w:rPr>
          <w:kern w:val="2"/>
        </w:rPr>
        <w:t xml:space="preserve">№ 20-20-07/101/2013-668 от 09.09.2013. </w:t>
      </w:r>
    </w:p>
    <w:p w14:paraId="7F614E9F" w14:textId="77777777" w:rsidR="009902C2" w:rsidRPr="009902C2" w:rsidRDefault="009902C2" w:rsidP="009902C2">
      <w:pPr>
        <w:autoSpaceDE w:val="0"/>
        <w:autoSpaceDN w:val="0"/>
        <w:adjustRightInd w:val="0"/>
        <w:jc w:val="both"/>
        <w:rPr>
          <w:b/>
          <w:bCs/>
          <w:kern w:val="2"/>
        </w:rPr>
      </w:pPr>
    </w:p>
    <w:p w14:paraId="53122C23" w14:textId="77777777" w:rsidR="009902C2" w:rsidRPr="009902C2" w:rsidRDefault="009902C2" w:rsidP="009902C2">
      <w:pPr>
        <w:autoSpaceDE w:val="0"/>
        <w:autoSpaceDN w:val="0"/>
        <w:adjustRightInd w:val="0"/>
        <w:jc w:val="both"/>
        <w:rPr>
          <w:b/>
          <w:bCs/>
          <w:kern w:val="2"/>
        </w:rPr>
      </w:pPr>
      <w:r w:rsidRPr="009902C2">
        <w:rPr>
          <w:b/>
          <w:bCs/>
          <w:kern w:val="2"/>
        </w:rPr>
        <w:t xml:space="preserve">9. Объект незавершенного строительства. </w:t>
      </w:r>
    </w:p>
    <w:p w14:paraId="7B3416A6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Адрес:</w:t>
      </w:r>
      <w:r w:rsidRPr="009902C2">
        <w:rPr>
          <w:kern w:val="2"/>
        </w:rPr>
        <w:t xml:space="preserve"> Чеченская Республика, р-н Урус-Мартановский, г Урус-Мартан.</w:t>
      </w:r>
    </w:p>
    <w:p w14:paraId="1855D9A4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Степень готовности объекта незавершенного строительства, %:</w:t>
      </w:r>
      <w:r w:rsidRPr="009902C2">
        <w:rPr>
          <w:kern w:val="2"/>
        </w:rPr>
        <w:t xml:space="preserve"> 90.</w:t>
      </w:r>
    </w:p>
    <w:p w14:paraId="308B1B75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Проектируемое назначение: </w:t>
      </w:r>
      <w:r w:rsidRPr="009902C2">
        <w:rPr>
          <w:kern w:val="2"/>
        </w:rPr>
        <w:t>Нежилое.</w:t>
      </w:r>
    </w:p>
    <w:p w14:paraId="63A917CA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Площадь:</w:t>
      </w:r>
      <w:r w:rsidRPr="009902C2">
        <w:rPr>
          <w:kern w:val="2"/>
        </w:rPr>
        <w:t xml:space="preserve"> 48,6 кв. м.</w:t>
      </w:r>
    </w:p>
    <w:p w14:paraId="69029ABD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Кадастровый номер:</w:t>
      </w:r>
      <w:r w:rsidRPr="009902C2">
        <w:rPr>
          <w:kern w:val="2"/>
        </w:rPr>
        <w:t xml:space="preserve"> 20:11:0000000:4926.</w:t>
      </w:r>
    </w:p>
    <w:p w14:paraId="23F73641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Инвентарный номер:</w:t>
      </w:r>
      <w:r w:rsidRPr="009902C2">
        <w:rPr>
          <w:kern w:val="2"/>
        </w:rPr>
        <w:t xml:space="preserve"> ЧЭ0001129.</w:t>
      </w:r>
    </w:p>
    <w:p w14:paraId="5DE91D2D" w14:textId="77777777" w:rsidR="009902C2" w:rsidRPr="009902C2" w:rsidRDefault="009902C2" w:rsidP="009902C2">
      <w:pPr>
        <w:jc w:val="both"/>
      </w:pPr>
      <w:r w:rsidRPr="009902C2">
        <w:rPr>
          <w:color w:val="000000"/>
        </w:rPr>
        <w:t>Кадастровые номера иных объектов недвижимости, в пределах которых расположен объект недвижимости:</w:t>
      </w:r>
      <w:r w:rsidRPr="009902C2">
        <w:rPr>
          <w:rStyle w:val="Absatz-Standardschriftart"/>
        </w:rPr>
        <w:t xml:space="preserve"> </w:t>
      </w:r>
      <w:r w:rsidRPr="009902C2">
        <w:rPr>
          <w:color w:val="000000"/>
        </w:rPr>
        <w:t>20:11:0101077:22</w:t>
      </w:r>
    </w:p>
    <w:p w14:paraId="53111EB7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Обременения (ограничения):</w:t>
      </w:r>
      <w:r w:rsidRPr="009902C2">
        <w:rPr>
          <w:kern w:val="2"/>
        </w:rPr>
        <w:t xml:space="preserve"> не зарегистрировано.</w:t>
      </w:r>
    </w:p>
    <w:p w14:paraId="52D42460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Запись о регистрации права собственности в Едином государственном реестре недвижимости: </w:t>
      </w:r>
      <w:r w:rsidRPr="009902C2">
        <w:rPr>
          <w:kern w:val="2"/>
        </w:rPr>
        <w:t xml:space="preserve">№ 20-20-07/101/2013-637 от 09.09.2013. </w:t>
      </w:r>
    </w:p>
    <w:p w14:paraId="2F84652C" w14:textId="77777777" w:rsidR="009902C2" w:rsidRPr="009902C2" w:rsidRDefault="009902C2" w:rsidP="009902C2">
      <w:pPr>
        <w:spacing w:line="276" w:lineRule="auto"/>
        <w:ind w:right="-55"/>
        <w:jc w:val="both"/>
        <w:rPr>
          <w:b/>
          <w:bCs/>
          <w:kern w:val="2"/>
        </w:rPr>
      </w:pPr>
    </w:p>
    <w:p w14:paraId="052A0ADA" w14:textId="77777777" w:rsidR="009902C2" w:rsidRPr="009902C2" w:rsidRDefault="009902C2" w:rsidP="009902C2">
      <w:pPr>
        <w:autoSpaceDE w:val="0"/>
        <w:autoSpaceDN w:val="0"/>
        <w:adjustRightInd w:val="0"/>
        <w:jc w:val="both"/>
        <w:rPr>
          <w:b/>
          <w:bCs/>
          <w:kern w:val="2"/>
        </w:rPr>
      </w:pPr>
      <w:r w:rsidRPr="009902C2">
        <w:rPr>
          <w:b/>
          <w:bCs/>
          <w:kern w:val="2"/>
        </w:rPr>
        <w:t xml:space="preserve">10. Объект незавершенного строительства. </w:t>
      </w:r>
    </w:p>
    <w:p w14:paraId="38EEF3B6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Адрес:</w:t>
      </w:r>
      <w:r w:rsidRPr="009902C2">
        <w:rPr>
          <w:kern w:val="2"/>
        </w:rPr>
        <w:t xml:space="preserve"> Чеченская Республика, р-н. Урус-Мартановский.</w:t>
      </w:r>
    </w:p>
    <w:p w14:paraId="42084E88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Степень готовности объекта незавершенного строительства, %:</w:t>
      </w:r>
      <w:r w:rsidRPr="009902C2">
        <w:rPr>
          <w:kern w:val="2"/>
        </w:rPr>
        <w:t xml:space="preserve"> 80.</w:t>
      </w:r>
    </w:p>
    <w:p w14:paraId="53B980D6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Проектируемое назначение: </w:t>
      </w:r>
      <w:r w:rsidRPr="009902C2">
        <w:rPr>
          <w:kern w:val="2"/>
        </w:rPr>
        <w:t>Нежилое.</w:t>
      </w:r>
    </w:p>
    <w:p w14:paraId="0E906BE2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Площадь:</w:t>
      </w:r>
      <w:r w:rsidRPr="009902C2">
        <w:rPr>
          <w:kern w:val="2"/>
        </w:rPr>
        <w:t xml:space="preserve"> 235,8 кв. м.</w:t>
      </w:r>
    </w:p>
    <w:p w14:paraId="55878448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Кадастровый номер:</w:t>
      </w:r>
      <w:r w:rsidRPr="009902C2">
        <w:rPr>
          <w:kern w:val="2"/>
        </w:rPr>
        <w:t xml:space="preserve"> 20:17:0000000:123842.</w:t>
      </w:r>
    </w:p>
    <w:p w14:paraId="4AEAAD6D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Инвентарный номер:</w:t>
      </w:r>
      <w:r w:rsidRPr="009902C2">
        <w:rPr>
          <w:kern w:val="2"/>
        </w:rPr>
        <w:t xml:space="preserve"> ЧЭ0001133.</w:t>
      </w:r>
    </w:p>
    <w:p w14:paraId="280BFE53" w14:textId="77777777" w:rsidR="009902C2" w:rsidRPr="009902C2" w:rsidRDefault="009902C2" w:rsidP="009902C2">
      <w:pPr>
        <w:jc w:val="both"/>
      </w:pPr>
      <w:r w:rsidRPr="009902C2">
        <w:rPr>
          <w:color w:val="000000"/>
        </w:rPr>
        <w:t>Кадастровые номера иных объектов недвижимости, в пределах которых расположен объект недвижимости:</w:t>
      </w:r>
      <w:r w:rsidRPr="009902C2">
        <w:rPr>
          <w:rStyle w:val="Absatz-Standardschriftart"/>
        </w:rPr>
        <w:t xml:space="preserve"> </w:t>
      </w:r>
      <w:r w:rsidRPr="009902C2">
        <w:rPr>
          <w:color w:val="000000"/>
        </w:rPr>
        <w:t>20:11:0101077:22</w:t>
      </w:r>
    </w:p>
    <w:p w14:paraId="6F2873D1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Обременения (ограничения):</w:t>
      </w:r>
      <w:r w:rsidRPr="009902C2">
        <w:rPr>
          <w:kern w:val="2"/>
        </w:rPr>
        <w:t xml:space="preserve"> не зарегистрировано.</w:t>
      </w:r>
    </w:p>
    <w:p w14:paraId="7DF00592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Запись о регистрации права собственности в Едином государственном реестре недвижимости: </w:t>
      </w:r>
      <w:r w:rsidRPr="009902C2">
        <w:rPr>
          <w:kern w:val="2"/>
        </w:rPr>
        <w:t xml:space="preserve">№ 20-20-07/101/2013-669 от 07.09.2013. </w:t>
      </w:r>
    </w:p>
    <w:p w14:paraId="7C129A90" w14:textId="77777777" w:rsidR="009902C2" w:rsidRPr="009902C2" w:rsidRDefault="009902C2" w:rsidP="009902C2">
      <w:pPr>
        <w:spacing w:line="276" w:lineRule="auto"/>
        <w:ind w:right="-55"/>
        <w:jc w:val="both"/>
        <w:rPr>
          <w:b/>
          <w:bCs/>
          <w:kern w:val="2"/>
        </w:rPr>
      </w:pPr>
    </w:p>
    <w:p w14:paraId="70C06F22" w14:textId="77777777" w:rsidR="009902C2" w:rsidRPr="009902C2" w:rsidRDefault="009902C2" w:rsidP="009902C2">
      <w:pPr>
        <w:autoSpaceDE w:val="0"/>
        <w:autoSpaceDN w:val="0"/>
        <w:adjustRightInd w:val="0"/>
        <w:jc w:val="both"/>
        <w:rPr>
          <w:b/>
          <w:bCs/>
          <w:kern w:val="2"/>
        </w:rPr>
      </w:pPr>
      <w:r w:rsidRPr="009902C2">
        <w:rPr>
          <w:b/>
          <w:bCs/>
          <w:kern w:val="2"/>
        </w:rPr>
        <w:t xml:space="preserve">11. Объект незавершенного строительства. </w:t>
      </w:r>
    </w:p>
    <w:p w14:paraId="2174700D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Адрес:</w:t>
      </w:r>
      <w:r w:rsidRPr="009902C2">
        <w:rPr>
          <w:kern w:val="2"/>
        </w:rPr>
        <w:t xml:space="preserve"> Чеченская Республика, р-н Урус-Мартановский, г Урус-Мартан.</w:t>
      </w:r>
    </w:p>
    <w:p w14:paraId="0AFB7094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Степень готовности объекта незавершенного строительства, %:</w:t>
      </w:r>
      <w:r w:rsidRPr="009902C2">
        <w:rPr>
          <w:kern w:val="2"/>
        </w:rPr>
        <w:t xml:space="preserve"> 95.</w:t>
      </w:r>
    </w:p>
    <w:p w14:paraId="6B1A86AD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Проектируемое назначение: </w:t>
      </w:r>
      <w:r w:rsidRPr="009902C2">
        <w:rPr>
          <w:kern w:val="2"/>
        </w:rPr>
        <w:t>Нежилое.</w:t>
      </w:r>
    </w:p>
    <w:p w14:paraId="73AD7B6D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Площадь:</w:t>
      </w:r>
      <w:r w:rsidRPr="009902C2">
        <w:rPr>
          <w:kern w:val="2"/>
        </w:rPr>
        <w:t xml:space="preserve"> 220 кв. м.</w:t>
      </w:r>
    </w:p>
    <w:p w14:paraId="61650A0B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Кадастровый номер:</w:t>
      </w:r>
      <w:r w:rsidRPr="009902C2">
        <w:rPr>
          <w:kern w:val="2"/>
        </w:rPr>
        <w:t xml:space="preserve"> 20:17:0000000:123843.</w:t>
      </w:r>
    </w:p>
    <w:p w14:paraId="7C3F352A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Инвентарный номер:</w:t>
      </w:r>
      <w:r w:rsidRPr="009902C2">
        <w:rPr>
          <w:kern w:val="2"/>
        </w:rPr>
        <w:t xml:space="preserve"> ЧЭ0001132.</w:t>
      </w:r>
    </w:p>
    <w:p w14:paraId="1FE77F0D" w14:textId="77777777" w:rsidR="009902C2" w:rsidRPr="009902C2" w:rsidRDefault="009902C2" w:rsidP="009902C2">
      <w:pPr>
        <w:jc w:val="both"/>
      </w:pPr>
      <w:r w:rsidRPr="009902C2">
        <w:rPr>
          <w:color w:val="000000"/>
        </w:rPr>
        <w:t>Кадастровые номера иных объектов недвижимости, в пределах которых расположен объект недвижимости:</w:t>
      </w:r>
      <w:r w:rsidRPr="009902C2">
        <w:rPr>
          <w:rStyle w:val="Absatz-Standardschriftart"/>
        </w:rPr>
        <w:t xml:space="preserve"> </w:t>
      </w:r>
      <w:r w:rsidRPr="009902C2">
        <w:rPr>
          <w:color w:val="000000"/>
        </w:rPr>
        <w:t>20:11:0101077:22</w:t>
      </w:r>
    </w:p>
    <w:p w14:paraId="0F01D3B1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>Обременения (ограничения):</w:t>
      </w:r>
      <w:r w:rsidRPr="009902C2">
        <w:rPr>
          <w:kern w:val="2"/>
        </w:rPr>
        <w:t xml:space="preserve"> не зарегистрировано.</w:t>
      </w:r>
    </w:p>
    <w:p w14:paraId="5422E918" w14:textId="77777777" w:rsidR="009902C2" w:rsidRPr="009902C2" w:rsidRDefault="009902C2" w:rsidP="009902C2">
      <w:pPr>
        <w:jc w:val="both"/>
        <w:rPr>
          <w:kern w:val="2"/>
        </w:rPr>
      </w:pPr>
      <w:r w:rsidRPr="009902C2">
        <w:rPr>
          <w:b/>
          <w:kern w:val="2"/>
        </w:rPr>
        <w:t xml:space="preserve">Запись о регистрации права собственности в Едином государственном реестре недвижимости: </w:t>
      </w:r>
      <w:r w:rsidRPr="009902C2">
        <w:rPr>
          <w:kern w:val="2"/>
        </w:rPr>
        <w:t xml:space="preserve">№ 20-20-07/101/2013-661 от 09.09.2013. </w:t>
      </w:r>
    </w:p>
    <w:p w14:paraId="5A55159C" w14:textId="77777777" w:rsidR="009902C2" w:rsidRPr="009902C2" w:rsidRDefault="009902C2" w:rsidP="009902C2">
      <w:pPr>
        <w:jc w:val="both"/>
        <w:rPr>
          <w:kern w:val="2"/>
        </w:rPr>
      </w:pPr>
    </w:p>
    <w:p w14:paraId="0D2ADDFD" w14:textId="77777777" w:rsidR="009902C2" w:rsidRPr="009902C2" w:rsidRDefault="009902C2" w:rsidP="009902C2">
      <w:pPr>
        <w:jc w:val="both"/>
      </w:pPr>
      <w:r w:rsidRPr="009902C2">
        <w:rPr>
          <w:kern w:val="2"/>
        </w:rPr>
        <w:t xml:space="preserve">Объекты незавершенного строительства расположены на земельном участке площадью 22799 +/- 53 кв. м., с кадастровым номером 20:11:0101077:22, местоположение установлено относительно ориентира, расположенного в границах участка. Почтовый адрес ориентира: Чеченская </w:t>
      </w:r>
      <w:proofErr w:type="gramStart"/>
      <w:r w:rsidRPr="009902C2">
        <w:rPr>
          <w:kern w:val="2"/>
        </w:rPr>
        <w:t>Республика,  р</w:t>
      </w:r>
      <w:proofErr w:type="gramEnd"/>
      <w:r w:rsidRPr="009902C2">
        <w:rPr>
          <w:kern w:val="2"/>
        </w:rPr>
        <w:t xml:space="preserve">-н. Урус-Мартановский, тер. город Урус-Мартан, тер. АПП "Энергетик", категория земель: земли населённых пунктов, виды разрешенного использования: под объекты инженерного оборудования Электроснабжения, используемом Продавцом на условиях аренды в соответствии с Договором аренды, № 644 от 02.10.2025 вместе с Дополнительным соглашением № 1 от 06.05.2026 г. к Договору аренды земельного участка от 02.10.2025 № 644. Запись о регистрации </w:t>
      </w:r>
      <w:r w:rsidRPr="009902C2">
        <w:rPr>
          <w:color w:val="000000"/>
        </w:rPr>
        <w:t>ограничения прав и обременения объекта недвижимости</w:t>
      </w:r>
      <w:r w:rsidRPr="009902C2">
        <w:rPr>
          <w:b/>
          <w:kern w:val="2"/>
        </w:rPr>
        <w:t xml:space="preserve"> </w:t>
      </w:r>
      <w:r w:rsidRPr="009902C2">
        <w:rPr>
          <w:bCs/>
          <w:kern w:val="2"/>
        </w:rPr>
        <w:t>в ЕГРН:</w:t>
      </w:r>
      <w:r w:rsidRPr="009902C2">
        <w:t xml:space="preserve"> </w:t>
      </w:r>
      <w:r w:rsidRPr="009902C2">
        <w:rPr>
          <w:kern w:val="2"/>
        </w:rPr>
        <w:t xml:space="preserve">№ 20:11:0101077:22-20/027/2025-1 от 07.10.2025. </w:t>
      </w:r>
      <w:r w:rsidRPr="009902C2">
        <w:rPr>
          <w:color w:val="000000"/>
        </w:rPr>
        <w:t xml:space="preserve">Срок, на который </w:t>
      </w:r>
      <w:r w:rsidRPr="009902C2">
        <w:rPr>
          <w:color w:val="000000"/>
        </w:rPr>
        <w:lastRenderedPageBreak/>
        <w:t>установлены ограничение прав и обременение объекта недвижимости:</w:t>
      </w:r>
      <w:r w:rsidRPr="009902C2">
        <w:rPr>
          <w:kern w:val="2"/>
        </w:rPr>
        <w:t xml:space="preserve"> </w:t>
      </w:r>
      <w:r w:rsidRPr="009902C2">
        <w:rPr>
          <w:color w:val="000000"/>
        </w:rPr>
        <w:t>с 02.10.2025</w:t>
      </w:r>
      <w:r w:rsidRPr="009902C2">
        <w:t xml:space="preserve"> </w:t>
      </w:r>
      <w:r w:rsidRPr="009902C2">
        <w:rPr>
          <w:kern w:val="2"/>
        </w:rPr>
        <w:t xml:space="preserve">по 02.10.2035 (10 лет). </w:t>
      </w:r>
    </w:p>
    <w:p w14:paraId="4092DDFF" w14:textId="77777777" w:rsidR="009902C2" w:rsidRPr="009902C2" w:rsidRDefault="009902C2" w:rsidP="009902C2">
      <w:pPr>
        <w:ind w:firstLine="709"/>
        <w:jc w:val="both"/>
        <w:rPr>
          <w:kern w:val="2"/>
        </w:rPr>
      </w:pPr>
      <w:r w:rsidRPr="009902C2">
        <w:rPr>
          <w:color w:val="000000"/>
        </w:rPr>
        <w:t>Кадастровые номера расположенных в пределах земельного участка объектов недвижимости:</w:t>
      </w:r>
      <w:r w:rsidRPr="009902C2">
        <w:rPr>
          <w:rStyle w:val="Absatz-Standardschriftart"/>
        </w:rPr>
        <w:t xml:space="preserve"> </w:t>
      </w:r>
      <w:r w:rsidRPr="009902C2">
        <w:rPr>
          <w:color w:val="000000"/>
        </w:rPr>
        <w:t>20:11:0101077:170, 20:11:0000000:3634, 20:11:0000000:4916, 20:11:0000000:3610, 20:11:0000000:3622, 20:11:0000000:4915, 20:11:0000000:4926, 20:11:0000000:4906, 20:11:0000000:4903, 20:11:0000000:3614, 20:17:0000000:123842, 20:17:0000000:123843.</w:t>
      </w:r>
    </w:p>
    <w:p w14:paraId="5D5B441F" w14:textId="77777777" w:rsidR="009902C2" w:rsidRPr="009902C2" w:rsidRDefault="009902C2" w:rsidP="009902C2">
      <w:pPr>
        <w:ind w:firstLine="709"/>
        <w:jc w:val="both"/>
        <w:rPr>
          <w:kern w:val="2"/>
        </w:rPr>
      </w:pPr>
      <w:r w:rsidRPr="009902C2">
        <w:rPr>
          <w:color w:val="000000"/>
        </w:rPr>
        <w:t>Ограничение прав и обременение объекта недвижимости</w:t>
      </w:r>
      <w:r w:rsidRPr="009902C2">
        <w:rPr>
          <w:kern w:val="2"/>
        </w:rPr>
        <w:t xml:space="preserve"> отражены в выписке из ЕГРН на земельный участок от </w:t>
      </w:r>
      <w:r w:rsidRPr="009902C2">
        <w:rPr>
          <w:color w:val="000000"/>
        </w:rPr>
        <w:t>18.08.2026г. № КУВИ-001/2026-111141256</w:t>
      </w:r>
      <w:r w:rsidRPr="009902C2">
        <w:rPr>
          <w:kern w:val="2"/>
        </w:rPr>
        <w:t>.</w:t>
      </w:r>
    </w:p>
    <w:p w14:paraId="267600AC" w14:textId="4B0859A6" w:rsidR="008579E5" w:rsidRPr="008579E5" w:rsidRDefault="008579E5" w:rsidP="009902C2">
      <w:pPr>
        <w:autoSpaceDE w:val="0"/>
        <w:autoSpaceDN w:val="0"/>
        <w:adjustRightInd w:val="0"/>
        <w:jc w:val="both"/>
        <w:rPr>
          <w:rFonts w:eastAsia="SimSun"/>
          <w:kern w:val="2"/>
          <w:sz w:val="22"/>
          <w:szCs w:val="22"/>
          <w:lang w:eastAsia="hi-IN" w:bidi="hi-IN"/>
        </w:rPr>
      </w:pPr>
    </w:p>
    <w:p w14:paraId="180491A4" w14:textId="77777777" w:rsidR="008579E5" w:rsidRPr="008579E5" w:rsidRDefault="008579E5" w:rsidP="008579E5">
      <w:pPr>
        <w:widowControl w:val="0"/>
        <w:suppressAutoHyphens/>
        <w:spacing w:line="276" w:lineRule="auto"/>
        <w:ind w:right="-55"/>
        <w:jc w:val="both"/>
        <w:rPr>
          <w:rFonts w:eastAsia="SimSun"/>
          <w:b/>
          <w:bCs/>
          <w:kern w:val="2"/>
          <w:sz w:val="22"/>
          <w:szCs w:val="22"/>
          <w:lang w:eastAsia="hi-IN" w:bidi="hi-IN"/>
        </w:rPr>
      </w:pPr>
    </w:p>
    <w:p w14:paraId="0253FB2D" w14:textId="77777777" w:rsidR="008579E5" w:rsidRPr="008579E5" w:rsidRDefault="008579E5" w:rsidP="008579E5">
      <w:pPr>
        <w:widowControl w:val="0"/>
        <w:suppressAutoHyphens/>
        <w:spacing w:line="276" w:lineRule="auto"/>
        <w:jc w:val="center"/>
        <w:rPr>
          <w:rFonts w:eastAsia="SimSun"/>
          <w:bCs/>
          <w:kern w:val="2"/>
          <w:sz w:val="22"/>
          <w:szCs w:val="22"/>
          <w:lang w:eastAsia="hi-IN" w:bidi="hi-IN"/>
        </w:rPr>
      </w:pPr>
      <w:r w:rsidRPr="008579E5">
        <w:rPr>
          <w:rFonts w:eastAsia="SimSun"/>
          <w:b/>
          <w:bCs/>
          <w:kern w:val="2"/>
          <w:sz w:val="22"/>
          <w:szCs w:val="22"/>
          <w:lang w:eastAsia="hi-IN" w:bidi="hi-IN"/>
        </w:rPr>
        <w:t xml:space="preserve">Начальная цена Лота – 8 341 941 </w:t>
      </w:r>
      <w:r w:rsidRPr="008579E5">
        <w:rPr>
          <w:rFonts w:eastAsia="SimSun"/>
          <w:bCs/>
          <w:kern w:val="2"/>
          <w:sz w:val="22"/>
          <w:szCs w:val="22"/>
          <w:lang w:eastAsia="hi-IN" w:bidi="hi-IN"/>
        </w:rPr>
        <w:t xml:space="preserve">(восемь миллионов триста сорок одна тысяча </w:t>
      </w:r>
    </w:p>
    <w:p w14:paraId="6AD7A278" w14:textId="77777777" w:rsidR="008579E5" w:rsidRPr="008579E5" w:rsidRDefault="008579E5" w:rsidP="008579E5">
      <w:pPr>
        <w:widowControl w:val="0"/>
        <w:suppressAutoHyphens/>
        <w:spacing w:line="276" w:lineRule="auto"/>
        <w:jc w:val="center"/>
        <w:rPr>
          <w:rFonts w:eastAsia="SimSun"/>
          <w:b/>
          <w:bCs/>
          <w:kern w:val="2"/>
          <w:sz w:val="22"/>
          <w:szCs w:val="22"/>
          <w:lang w:eastAsia="hi-IN" w:bidi="hi-IN"/>
        </w:rPr>
      </w:pPr>
      <w:r w:rsidRPr="008579E5">
        <w:rPr>
          <w:rFonts w:eastAsia="SimSun"/>
          <w:bCs/>
          <w:kern w:val="2"/>
          <w:sz w:val="22"/>
          <w:szCs w:val="22"/>
          <w:lang w:eastAsia="hi-IN" w:bidi="hi-IN"/>
        </w:rPr>
        <w:t xml:space="preserve">девятьсот сорок один) </w:t>
      </w:r>
      <w:r w:rsidRPr="008579E5">
        <w:rPr>
          <w:rFonts w:eastAsia="SimSun"/>
          <w:b/>
          <w:bCs/>
          <w:kern w:val="2"/>
          <w:sz w:val="22"/>
          <w:szCs w:val="22"/>
          <w:lang w:eastAsia="hi-IN" w:bidi="hi-IN"/>
        </w:rPr>
        <w:t>рубль 54 копейки, в том числе НДС 22 %</w:t>
      </w:r>
    </w:p>
    <w:p w14:paraId="6D80CD7B" w14:textId="77777777" w:rsidR="008579E5" w:rsidRPr="008579E5" w:rsidRDefault="008579E5" w:rsidP="008579E5">
      <w:pPr>
        <w:widowControl w:val="0"/>
        <w:suppressAutoHyphens/>
        <w:spacing w:line="276" w:lineRule="auto"/>
        <w:jc w:val="center"/>
        <w:rPr>
          <w:rFonts w:eastAsia="SimSun"/>
          <w:b/>
          <w:bCs/>
          <w:kern w:val="2"/>
          <w:sz w:val="22"/>
          <w:szCs w:val="22"/>
          <w:shd w:val="clear" w:color="auto" w:fill="FFFFFF"/>
          <w:lang w:eastAsia="hi-IN" w:bidi="hi-IN"/>
        </w:rPr>
      </w:pPr>
      <w:r w:rsidRPr="008579E5">
        <w:rPr>
          <w:rFonts w:eastAsia="SimSun"/>
          <w:b/>
          <w:bCs/>
          <w:kern w:val="2"/>
          <w:sz w:val="22"/>
          <w:szCs w:val="22"/>
          <w:shd w:val="clear" w:color="auto" w:fill="FFFFFF"/>
          <w:lang w:eastAsia="hi-IN" w:bidi="hi-IN"/>
        </w:rPr>
        <w:t xml:space="preserve">Сумма задатка – 830 000 </w:t>
      </w:r>
      <w:r w:rsidRPr="008579E5">
        <w:rPr>
          <w:rFonts w:eastAsia="SimSun"/>
          <w:bCs/>
          <w:kern w:val="2"/>
          <w:sz w:val="22"/>
          <w:szCs w:val="22"/>
          <w:shd w:val="clear" w:color="auto" w:fill="FFFFFF"/>
          <w:lang w:eastAsia="hi-IN" w:bidi="hi-IN"/>
        </w:rPr>
        <w:t>(восемьсот тридцать тысяч)</w:t>
      </w:r>
      <w:r w:rsidRPr="008579E5">
        <w:rPr>
          <w:rFonts w:eastAsia="SimSun"/>
          <w:b/>
          <w:bCs/>
          <w:kern w:val="2"/>
          <w:sz w:val="22"/>
          <w:szCs w:val="22"/>
          <w:shd w:val="clear" w:color="auto" w:fill="FFFFFF"/>
          <w:lang w:eastAsia="hi-IN" w:bidi="hi-IN"/>
        </w:rPr>
        <w:t xml:space="preserve"> рублей 00 копеек</w:t>
      </w:r>
    </w:p>
    <w:p w14:paraId="0157CA38" w14:textId="77777777" w:rsidR="008579E5" w:rsidRPr="008579E5" w:rsidRDefault="008579E5" w:rsidP="008579E5">
      <w:pPr>
        <w:widowControl w:val="0"/>
        <w:suppressAutoHyphens/>
        <w:spacing w:line="276" w:lineRule="auto"/>
        <w:jc w:val="center"/>
        <w:rPr>
          <w:rFonts w:eastAsia="SimSun"/>
          <w:b/>
          <w:bCs/>
          <w:kern w:val="2"/>
          <w:sz w:val="22"/>
          <w:szCs w:val="22"/>
          <w:shd w:val="clear" w:color="auto" w:fill="FFFFFF"/>
          <w:lang w:eastAsia="hi-IN" w:bidi="hi-IN"/>
        </w:rPr>
      </w:pPr>
      <w:r w:rsidRPr="008579E5">
        <w:rPr>
          <w:rFonts w:eastAsia="SimSun"/>
          <w:b/>
          <w:bCs/>
          <w:kern w:val="2"/>
          <w:sz w:val="22"/>
          <w:szCs w:val="22"/>
          <w:shd w:val="clear" w:color="auto" w:fill="FFFFFF"/>
          <w:lang w:eastAsia="hi-IN" w:bidi="hi-IN"/>
        </w:rPr>
        <w:t xml:space="preserve">Шаг аукциона – 250 000 </w:t>
      </w:r>
      <w:r w:rsidRPr="008579E5">
        <w:rPr>
          <w:rFonts w:eastAsia="SimSun"/>
          <w:bCs/>
          <w:kern w:val="2"/>
          <w:sz w:val="22"/>
          <w:szCs w:val="22"/>
          <w:shd w:val="clear" w:color="auto" w:fill="FFFFFF"/>
          <w:lang w:eastAsia="hi-IN" w:bidi="hi-IN"/>
        </w:rPr>
        <w:t>(двести пятьдесят тысяч)</w:t>
      </w:r>
      <w:r w:rsidRPr="008579E5">
        <w:rPr>
          <w:rFonts w:eastAsia="SimSun"/>
          <w:b/>
          <w:bCs/>
          <w:kern w:val="2"/>
          <w:sz w:val="22"/>
          <w:szCs w:val="22"/>
          <w:shd w:val="clear" w:color="auto" w:fill="FFFFFF"/>
          <w:lang w:eastAsia="hi-IN" w:bidi="hi-IN"/>
        </w:rPr>
        <w:t xml:space="preserve"> рублей 00 копеек </w:t>
      </w:r>
    </w:p>
    <w:p w14:paraId="7241C7B6" w14:textId="77777777" w:rsidR="00065DF3" w:rsidRPr="00065DF3" w:rsidRDefault="00065DF3" w:rsidP="00065DF3">
      <w:pPr>
        <w:widowControl w:val="0"/>
        <w:suppressAutoHyphens/>
        <w:jc w:val="both"/>
        <w:rPr>
          <w:rFonts w:eastAsia="SimSun" w:cs="Tahoma"/>
          <w:kern w:val="2"/>
          <w:shd w:val="clear" w:color="auto" w:fill="FFFFFF"/>
          <w:lang w:eastAsia="hi-IN" w:bidi="hi-IN"/>
        </w:rPr>
      </w:pPr>
    </w:p>
    <w:p w14:paraId="162D34B5" w14:textId="77777777" w:rsidR="00BB46FD" w:rsidRDefault="00BB46FD" w:rsidP="00F125B6">
      <w:pPr>
        <w:jc w:val="both"/>
        <w:rPr>
          <w:b/>
        </w:rPr>
      </w:pPr>
    </w:p>
    <w:p w14:paraId="2E23850A" w14:textId="2F47F2D2" w:rsidR="00552F9B" w:rsidRPr="000E2307" w:rsidRDefault="00F125B6" w:rsidP="00552F9B">
      <w:pPr>
        <w:tabs>
          <w:tab w:val="left" w:pos="567"/>
          <w:tab w:val="left" w:pos="993"/>
          <w:tab w:val="num" w:pos="1440"/>
        </w:tabs>
        <w:autoSpaceDE w:val="0"/>
        <w:autoSpaceDN w:val="0"/>
        <w:adjustRightInd w:val="0"/>
        <w:spacing w:line="276" w:lineRule="auto"/>
        <w:jc w:val="both"/>
        <w:rPr>
          <w:color w:val="000000" w:themeColor="text1"/>
        </w:rPr>
      </w:pPr>
      <w:r>
        <w:rPr>
          <w:b/>
        </w:rPr>
        <w:t xml:space="preserve">Итоги торгов: </w:t>
      </w:r>
      <w:r w:rsidR="00552F9B">
        <w:rPr>
          <w:bCs/>
          <w:color w:val="000000" w:themeColor="text1"/>
        </w:rPr>
        <w:t>т</w:t>
      </w:r>
      <w:r w:rsidR="00552F9B" w:rsidRPr="00892644">
        <w:rPr>
          <w:bCs/>
          <w:color w:val="000000" w:themeColor="text1"/>
        </w:rPr>
        <w:t>орги признаны несостоявшимися в связи с отсутствием заявок.</w:t>
      </w:r>
    </w:p>
    <w:p w14:paraId="097A1D35" w14:textId="23B393B2" w:rsidR="006F240A" w:rsidRPr="00DF0E02" w:rsidRDefault="006F240A" w:rsidP="00F125B6">
      <w:pPr>
        <w:jc w:val="both"/>
        <w:rPr>
          <w:b/>
        </w:rPr>
      </w:pPr>
    </w:p>
    <w:sectPr w:rsidR="006F240A" w:rsidRPr="00DF0E02" w:rsidSect="005A10B6">
      <w:pgSz w:w="11906" w:h="16838"/>
      <w:pgMar w:top="720" w:right="849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21003" w14:textId="77777777" w:rsidR="004A58A2" w:rsidRDefault="004A58A2" w:rsidP="00B44738">
      <w:r>
        <w:separator/>
      </w:r>
    </w:p>
  </w:endnote>
  <w:endnote w:type="continuationSeparator" w:id="0">
    <w:p w14:paraId="3366E30D" w14:textId="77777777" w:rsidR="004A58A2" w:rsidRDefault="004A58A2" w:rsidP="00B44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2134C" w14:textId="77777777" w:rsidR="004A58A2" w:rsidRDefault="004A58A2" w:rsidP="00B44738">
      <w:r>
        <w:separator/>
      </w:r>
    </w:p>
  </w:footnote>
  <w:footnote w:type="continuationSeparator" w:id="0">
    <w:p w14:paraId="4C6A6E71" w14:textId="77777777" w:rsidR="004A58A2" w:rsidRDefault="004A58A2" w:rsidP="00B44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66F98"/>
    <w:multiLevelType w:val="hybridMultilevel"/>
    <w:tmpl w:val="8E503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477AF"/>
    <w:multiLevelType w:val="hybridMultilevel"/>
    <w:tmpl w:val="8D2EB928"/>
    <w:lvl w:ilvl="0" w:tplc="7D72F26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D1AB1"/>
    <w:multiLevelType w:val="multilevel"/>
    <w:tmpl w:val="43404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696"/>
        </w:tabs>
        <w:ind w:left="1696" w:hanging="42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22F66A5A"/>
    <w:multiLevelType w:val="hybridMultilevel"/>
    <w:tmpl w:val="FDFC4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136C97"/>
    <w:multiLevelType w:val="hybridMultilevel"/>
    <w:tmpl w:val="08086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3832B6"/>
    <w:multiLevelType w:val="hybridMultilevel"/>
    <w:tmpl w:val="1D022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9B0255"/>
    <w:multiLevelType w:val="hybridMultilevel"/>
    <w:tmpl w:val="8E503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D1DA9"/>
    <w:multiLevelType w:val="hybridMultilevel"/>
    <w:tmpl w:val="8E5034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44449013">
    <w:abstractNumId w:val="3"/>
  </w:num>
  <w:num w:numId="2" w16cid:durableId="743527551">
    <w:abstractNumId w:val="4"/>
  </w:num>
  <w:num w:numId="3" w16cid:durableId="9152120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6389922">
    <w:abstractNumId w:val="5"/>
  </w:num>
  <w:num w:numId="5" w16cid:durableId="168451795">
    <w:abstractNumId w:val="1"/>
  </w:num>
  <w:num w:numId="6" w16cid:durableId="9239942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44217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35498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43FE"/>
    <w:rsid w:val="000070D2"/>
    <w:rsid w:val="00007DBE"/>
    <w:rsid w:val="000152DE"/>
    <w:rsid w:val="00024051"/>
    <w:rsid w:val="000267AA"/>
    <w:rsid w:val="00027079"/>
    <w:rsid w:val="000347D1"/>
    <w:rsid w:val="000477C7"/>
    <w:rsid w:val="00047D78"/>
    <w:rsid w:val="00051279"/>
    <w:rsid w:val="00052CB6"/>
    <w:rsid w:val="00057201"/>
    <w:rsid w:val="00062325"/>
    <w:rsid w:val="00065DF3"/>
    <w:rsid w:val="00071046"/>
    <w:rsid w:val="000725B2"/>
    <w:rsid w:val="00077B87"/>
    <w:rsid w:val="00080568"/>
    <w:rsid w:val="00080EEA"/>
    <w:rsid w:val="00085357"/>
    <w:rsid w:val="000929EE"/>
    <w:rsid w:val="000A07B8"/>
    <w:rsid w:val="000A10FE"/>
    <w:rsid w:val="000A30D9"/>
    <w:rsid w:val="000A3496"/>
    <w:rsid w:val="000B038F"/>
    <w:rsid w:val="000B2DD3"/>
    <w:rsid w:val="000C1998"/>
    <w:rsid w:val="000C3C0D"/>
    <w:rsid w:val="000C5858"/>
    <w:rsid w:val="000D1366"/>
    <w:rsid w:val="000D2186"/>
    <w:rsid w:val="000E3543"/>
    <w:rsid w:val="000F4380"/>
    <w:rsid w:val="000F7DC6"/>
    <w:rsid w:val="00106CB9"/>
    <w:rsid w:val="00110DBD"/>
    <w:rsid w:val="00125B31"/>
    <w:rsid w:val="0013347A"/>
    <w:rsid w:val="00155126"/>
    <w:rsid w:val="0015682B"/>
    <w:rsid w:val="00164AEB"/>
    <w:rsid w:val="00167932"/>
    <w:rsid w:val="00173740"/>
    <w:rsid w:val="00175C78"/>
    <w:rsid w:val="00186160"/>
    <w:rsid w:val="001904A6"/>
    <w:rsid w:val="001908DC"/>
    <w:rsid w:val="001A036A"/>
    <w:rsid w:val="001A2F1B"/>
    <w:rsid w:val="001C32D4"/>
    <w:rsid w:val="001D0B54"/>
    <w:rsid w:val="001D7EB0"/>
    <w:rsid w:val="001E5D3F"/>
    <w:rsid w:val="001F3175"/>
    <w:rsid w:val="001F346A"/>
    <w:rsid w:val="002036DE"/>
    <w:rsid w:val="002064CB"/>
    <w:rsid w:val="00206583"/>
    <w:rsid w:val="00206F75"/>
    <w:rsid w:val="00215178"/>
    <w:rsid w:val="00215965"/>
    <w:rsid w:val="00223CF2"/>
    <w:rsid w:val="00233901"/>
    <w:rsid w:val="00233F07"/>
    <w:rsid w:val="00236205"/>
    <w:rsid w:val="00242E6C"/>
    <w:rsid w:val="00246646"/>
    <w:rsid w:val="002616D4"/>
    <w:rsid w:val="00264E71"/>
    <w:rsid w:val="00270B3E"/>
    <w:rsid w:val="00272619"/>
    <w:rsid w:val="00273E4B"/>
    <w:rsid w:val="0028098E"/>
    <w:rsid w:val="00294B34"/>
    <w:rsid w:val="00294E6D"/>
    <w:rsid w:val="002A19BF"/>
    <w:rsid w:val="002A38EA"/>
    <w:rsid w:val="002A5261"/>
    <w:rsid w:val="002B2C03"/>
    <w:rsid w:val="002C4834"/>
    <w:rsid w:val="002C6BD7"/>
    <w:rsid w:val="002D659A"/>
    <w:rsid w:val="002F5CFF"/>
    <w:rsid w:val="002F6317"/>
    <w:rsid w:val="00302094"/>
    <w:rsid w:val="00302917"/>
    <w:rsid w:val="003040E7"/>
    <w:rsid w:val="003173C4"/>
    <w:rsid w:val="003173F1"/>
    <w:rsid w:val="00317C8D"/>
    <w:rsid w:val="00333217"/>
    <w:rsid w:val="0034364E"/>
    <w:rsid w:val="00351F47"/>
    <w:rsid w:val="0035299E"/>
    <w:rsid w:val="0036190B"/>
    <w:rsid w:val="003673B4"/>
    <w:rsid w:val="00370018"/>
    <w:rsid w:val="0037503D"/>
    <w:rsid w:val="00377120"/>
    <w:rsid w:val="00377C13"/>
    <w:rsid w:val="00390358"/>
    <w:rsid w:val="003924E3"/>
    <w:rsid w:val="003957DC"/>
    <w:rsid w:val="00395EE9"/>
    <w:rsid w:val="003A46D9"/>
    <w:rsid w:val="003A7473"/>
    <w:rsid w:val="003B12A5"/>
    <w:rsid w:val="003B15BD"/>
    <w:rsid w:val="003C355C"/>
    <w:rsid w:val="003C5AE7"/>
    <w:rsid w:val="003D7DD3"/>
    <w:rsid w:val="003E165B"/>
    <w:rsid w:val="003E5808"/>
    <w:rsid w:val="003E5FF6"/>
    <w:rsid w:val="003E7B03"/>
    <w:rsid w:val="003E7F72"/>
    <w:rsid w:val="003F095C"/>
    <w:rsid w:val="003F23FA"/>
    <w:rsid w:val="003F2E4A"/>
    <w:rsid w:val="003F3F38"/>
    <w:rsid w:val="004075ED"/>
    <w:rsid w:val="00414FE6"/>
    <w:rsid w:val="004206A6"/>
    <w:rsid w:val="0042184F"/>
    <w:rsid w:val="00427087"/>
    <w:rsid w:val="00431133"/>
    <w:rsid w:val="00431EA5"/>
    <w:rsid w:val="004442B4"/>
    <w:rsid w:val="00444F67"/>
    <w:rsid w:val="00455B72"/>
    <w:rsid w:val="00461A88"/>
    <w:rsid w:val="00462F36"/>
    <w:rsid w:val="00467BF0"/>
    <w:rsid w:val="00470888"/>
    <w:rsid w:val="00473CD3"/>
    <w:rsid w:val="00480302"/>
    <w:rsid w:val="00492E05"/>
    <w:rsid w:val="00492F76"/>
    <w:rsid w:val="004A0C60"/>
    <w:rsid w:val="004A4471"/>
    <w:rsid w:val="004A58A2"/>
    <w:rsid w:val="004A58FF"/>
    <w:rsid w:val="004C0E3F"/>
    <w:rsid w:val="004C6733"/>
    <w:rsid w:val="004C74B5"/>
    <w:rsid w:val="004D25B9"/>
    <w:rsid w:val="004D4014"/>
    <w:rsid w:val="004D4CCB"/>
    <w:rsid w:val="004D7787"/>
    <w:rsid w:val="004E216C"/>
    <w:rsid w:val="004E375E"/>
    <w:rsid w:val="004E5649"/>
    <w:rsid w:val="004F120E"/>
    <w:rsid w:val="004F1E7F"/>
    <w:rsid w:val="004F5D6B"/>
    <w:rsid w:val="00501E86"/>
    <w:rsid w:val="00514637"/>
    <w:rsid w:val="00523781"/>
    <w:rsid w:val="00527D2C"/>
    <w:rsid w:val="00530FA5"/>
    <w:rsid w:val="0053310D"/>
    <w:rsid w:val="00535AA5"/>
    <w:rsid w:val="00535B48"/>
    <w:rsid w:val="00536279"/>
    <w:rsid w:val="0054402F"/>
    <w:rsid w:val="00552F9B"/>
    <w:rsid w:val="00581A62"/>
    <w:rsid w:val="0059176B"/>
    <w:rsid w:val="00591A1B"/>
    <w:rsid w:val="00592F9F"/>
    <w:rsid w:val="005A10B6"/>
    <w:rsid w:val="005A4039"/>
    <w:rsid w:val="005A4919"/>
    <w:rsid w:val="005B4110"/>
    <w:rsid w:val="005B442B"/>
    <w:rsid w:val="005D375F"/>
    <w:rsid w:val="005D3DA6"/>
    <w:rsid w:val="005E0CB4"/>
    <w:rsid w:val="005E5E18"/>
    <w:rsid w:val="005E6ED4"/>
    <w:rsid w:val="005F16ED"/>
    <w:rsid w:val="005F28E9"/>
    <w:rsid w:val="005F3111"/>
    <w:rsid w:val="00600942"/>
    <w:rsid w:val="00631D6F"/>
    <w:rsid w:val="00631E82"/>
    <w:rsid w:val="0063344B"/>
    <w:rsid w:val="00634CD2"/>
    <w:rsid w:val="00637B04"/>
    <w:rsid w:val="00651B6B"/>
    <w:rsid w:val="00652D2E"/>
    <w:rsid w:val="00662EB4"/>
    <w:rsid w:val="006650A2"/>
    <w:rsid w:val="00665AE0"/>
    <w:rsid w:val="00667EAD"/>
    <w:rsid w:val="0067166A"/>
    <w:rsid w:val="00671808"/>
    <w:rsid w:val="00687527"/>
    <w:rsid w:val="006A3542"/>
    <w:rsid w:val="006B09AE"/>
    <w:rsid w:val="006B6F23"/>
    <w:rsid w:val="006C3EDC"/>
    <w:rsid w:val="006C5DCA"/>
    <w:rsid w:val="006E3D4B"/>
    <w:rsid w:val="006F19AA"/>
    <w:rsid w:val="006F240A"/>
    <w:rsid w:val="00700B98"/>
    <w:rsid w:val="007019CE"/>
    <w:rsid w:val="00701C1B"/>
    <w:rsid w:val="007053E7"/>
    <w:rsid w:val="007132A8"/>
    <w:rsid w:val="00714E30"/>
    <w:rsid w:val="00715F12"/>
    <w:rsid w:val="00724081"/>
    <w:rsid w:val="00730254"/>
    <w:rsid w:val="00732B40"/>
    <w:rsid w:val="00735A88"/>
    <w:rsid w:val="0073767D"/>
    <w:rsid w:val="00744096"/>
    <w:rsid w:val="00756BA2"/>
    <w:rsid w:val="0076499E"/>
    <w:rsid w:val="00766127"/>
    <w:rsid w:val="00767068"/>
    <w:rsid w:val="00771800"/>
    <w:rsid w:val="00774224"/>
    <w:rsid w:val="00775301"/>
    <w:rsid w:val="007760EB"/>
    <w:rsid w:val="0077738C"/>
    <w:rsid w:val="00780F86"/>
    <w:rsid w:val="00790B3E"/>
    <w:rsid w:val="00796157"/>
    <w:rsid w:val="00797D0C"/>
    <w:rsid w:val="007A254D"/>
    <w:rsid w:val="007C0B07"/>
    <w:rsid w:val="007D0278"/>
    <w:rsid w:val="007D5B35"/>
    <w:rsid w:val="007D6D60"/>
    <w:rsid w:val="007D7473"/>
    <w:rsid w:val="007E5EFB"/>
    <w:rsid w:val="007F119F"/>
    <w:rsid w:val="007F1655"/>
    <w:rsid w:val="007F4850"/>
    <w:rsid w:val="007F7A65"/>
    <w:rsid w:val="0080249B"/>
    <w:rsid w:val="00804147"/>
    <w:rsid w:val="00807B7E"/>
    <w:rsid w:val="00813EAD"/>
    <w:rsid w:val="008169F3"/>
    <w:rsid w:val="00832185"/>
    <w:rsid w:val="008439E2"/>
    <w:rsid w:val="00844575"/>
    <w:rsid w:val="0085012D"/>
    <w:rsid w:val="00855229"/>
    <w:rsid w:val="008566E7"/>
    <w:rsid w:val="00857275"/>
    <w:rsid w:val="008579E5"/>
    <w:rsid w:val="00866662"/>
    <w:rsid w:val="00886561"/>
    <w:rsid w:val="008B2C3F"/>
    <w:rsid w:val="008B5105"/>
    <w:rsid w:val="008B591D"/>
    <w:rsid w:val="008B77B4"/>
    <w:rsid w:val="008C28A5"/>
    <w:rsid w:val="008C73F2"/>
    <w:rsid w:val="008C7AD0"/>
    <w:rsid w:val="008D2E8F"/>
    <w:rsid w:val="008D405E"/>
    <w:rsid w:val="008D7A98"/>
    <w:rsid w:val="008E1586"/>
    <w:rsid w:val="008E191D"/>
    <w:rsid w:val="008F2C94"/>
    <w:rsid w:val="008F6BA8"/>
    <w:rsid w:val="008F7987"/>
    <w:rsid w:val="009045A0"/>
    <w:rsid w:val="00917C2C"/>
    <w:rsid w:val="00941A81"/>
    <w:rsid w:val="00945C58"/>
    <w:rsid w:val="009540A5"/>
    <w:rsid w:val="00955745"/>
    <w:rsid w:val="009609A7"/>
    <w:rsid w:val="00962BBF"/>
    <w:rsid w:val="00966635"/>
    <w:rsid w:val="0097184D"/>
    <w:rsid w:val="0097402D"/>
    <w:rsid w:val="0097474D"/>
    <w:rsid w:val="00983423"/>
    <w:rsid w:val="00983D52"/>
    <w:rsid w:val="00987292"/>
    <w:rsid w:val="009902C2"/>
    <w:rsid w:val="00996562"/>
    <w:rsid w:val="009B1C2E"/>
    <w:rsid w:val="009C4C05"/>
    <w:rsid w:val="009C76B9"/>
    <w:rsid w:val="009D4DEA"/>
    <w:rsid w:val="009E4551"/>
    <w:rsid w:val="009E5D12"/>
    <w:rsid w:val="00A05D16"/>
    <w:rsid w:val="00A07E9E"/>
    <w:rsid w:val="00A108A2"/>
    <w:rsid w:val="00A15E78"/>
    <w:rsid w:val="00A166E2"/>
    <w:rsid w:val="00A2186B"/>
    <w:rsid w:val="00A308C7"/>
    <w:rsid w:val="00A31F75"/>
    <w:rsid w:val="00A34DC1"/>
    <w:rsid w:val="00A41DB7"/>
    <w:rsid w:val="00A444B7"/>
    <w:rsid w:val="00A46C38"/>
    <w:rsid w:val="00A552AB"/>
    <w:rsid w:val="00A61B2B"/>
    <w:rsid w:val="00A659F6"/>
    <w:rsid w:val="00A70FB4"/>
    <w:rsid w:val="00A7160E"/>
    <w:rsid w:val="00A85F72"/>
    <w:rsid w:val="00A94787"/>
    <w:rsid w:val="00A97B26"/>
    <w:rsid w:val="00AA014B"/>
    <w:rsid w:val="00AA313B"/>
    <w:rsid w:val="00AB4F0C"/>
    <w:rsid w:val="00AB4F4D"/>
    <w:rsid w:val="00AC0A8E"/>
    <w:rsid w:val="00AC5F99"/>
    <w:rsid w:val="00AD738A"/>
    <w:rsid w:val="00AE1B78"/>
    <w:rsid w:val="00AE3313"/>
    <w:rsid w:val="00AE43FE"/>
    <w:rsid w:val="00AE49B4"/>
    <w:rsid w:val="00AE637E"/>
    <w:rsid w:val="00AF1BC3"/>
    <w:rsid w:val="00AF2327"/>
    <w:rsid w:val="00AF35EF"/>
    <w:rsid w:val="00B034E5"/>
    <w:rsid w:val="00B03C3A"/>
    <w:rsid w:val="00B05DAB"/>
    <w:rsid w:val="00B132C6"/>
    <w:rsid w:val="00B244EF"/>
    <w:rsid w:val="00B26443"/>
    <w:rsid w:val="00B306EF"/>
    <w:rsid w:val="00B333DC"/>
    <w:rsid w:val="00B349C5"/>
    <w:rsid w:val="00B36F4C"/>
    <w:rsid w:val="00B40633"/>
    <w:rsid w:val="00B40973"/>
    <w:rsid w:val="00B44738"/>
    <w:rsid w:val="00B46634"/>
    <w:rsid w:val="00B50B30"/>
    <w:rsid w:val="00B51DFC"/>
    <w:rsid w:val="00B532C9"/>
    <w:rsid w:val="00B55951"/>
    <w:rsid w:val="00B641BC"/>
    <w:rsid w:val="00B645D9"/>
    <w:rsid w:val="00B71910"/>
    <w:rsid w:val="00B74E84"/>
    <w:rsid w:val="00B75EC7"/>
    <w:rsid w:val="00B833F8"/>
    <w:rsid w:val="00B83736"/>
    <w:rsid w:val="00B84221"/>
    <w:rsid w:val="00B84576"/>
    <w:rsid w:val="00B8550A"/>
    <w:rsid w:val="00B86BBB"/>
    <w:rsid w:val="00BA3AD6"/>
    <w:rsid w:val="00BA7BF6"/>
    <w:rsid w:val="00BB46FD"/>
    <w:rsid w:val="00BC37B1"/>
    <w:rsid w:val="00BD6A63"/>
    <w:rsid w:val="00BD6EB8"/>
    <w:rsid w:val="00BE77A0"/>
    <w:rsid w:val="00BF1FCD"/>
    <w:rsid w:val="00BF5116"/>
    <w:rsid w:val="00BF65ED"/>
    <w:rsid w:val="00C04C88"/>
    <w:rsid w:val="00C05FDB"/>
    <w:rsid w:val="00C24080"/>
    <w:rsid w:val="00C24D2E"/>
    <w:rsid w:val="00C27269"/>
    <w:rsid w:val="00C2798E"/>
    <w:rsid w:val="00C311B3"/>
    <w:rsid w:val="00C37557"/>
    <w:rsid w:val="00C401E4"/>
    <w:rsid w:val="00C43A08"/>
    <w:rsid w:val="00C46681"/>
    <w:rsid w:val="00C5066C"/>
    <w:rsid w:val="00C52054"/>
    <w:rsid w:val="00C53B72"/>
    <w:rsid w:val="00C54766"/>
    <w:rsid w:val="00C5603C"/>
    <w:rsid w:val="00C6357D"/>
    <w:rsid w:val="00C63AB9"/>
    <w:rsid w:val="00C65E96"/>
    <w:rsid w:val="00C714C4"/>
    <w:rsid w:val="00C7583A"/>
    <w:rsid w:val="00C804A1"/>
    <w:rsid w:val="00C87BC4"/>
    <w:rsid w:val="00C91E29"/>
    <w:rsid w:val="00C9256D"/>
    <w:rsid w:val="00CA022C"/>
    <w:rsid w:val="00CA7204"/>
    <w:rsid w:val="00CB6EA8"/>
    <w:rsid w:val="00CC10DB"/>
    <w:rsid w:val="00CC65E2"/>
    <w:rsid w:val="00CD6B17"/>
    <w:rsid w:val="00CD759E"/>
    <w:rsid w:val="00CE6A0D"/>
    <w:rsid w:val="00D17D3C"/>
    <w:rsid w:val="00D2148A"/>
    <w:rsid w:val="00D24A2D"/>
    <w:rsid w:val="00D272C8"/>
    <w:rsid w:val="00D33480"/>
    <w:rsid w:val="00D404AC"/>
    <w:rsid w:val="00D40CDF"/>
    <w:rsid w:val="00D5443B"/>
    <w:rsid w:val="00D5682B"/>
    <w:rsid w:val="00D56C76"/>
    <w:rsid w:val="00D57B50"/>
    <w:rsid w:val="00D675D4"/>
    <w:rsid w:val="00D77C40"/>
    <w:rsid w:val="00D92818"/>
    <w:rsid w:val="00DA0CA9"/>
    <w:rsid w:val="00DB09CA"/>
    <w:rsid w:val="00DB2DE7"/>
    <w:rsid w:val="00DC0BDE"/>
    <w:rsid w:val="00DC36F1"/>
    <w:rsid w:val="00DC46D5"/>
    <w:rsid w:val="00DD483A"/>
    <w:rsid w:val="00DD5D92"/>
    <w:rsid w:val="00DE6C6D"/>
    <w:rsid w:val="00DF09DF"/>
    <w:rsid w:val="00DF0E02"/>
    <w:rsid w:val="00DF7D10"/>
    <w:rsid w:val="00E06EBB"/>
    <w:rsid w:val="00E12FF1"/>
    <w:rsid w:val="00E146EB"/>
    <w:rsid w:val="00E149D4"/>
    <w:rsid w:val="00E173A2"/>
    <w:rsid w:val="00E17D89"/>
    <w:rsid w:val="00E30B56"/>
    <w:rsid w:val="00E33987"/>
    <w:rsid w:val="00E34769"/>
    <w:rsid w:val="00E41B20"/>
    <w:rsid w:val="00E476C9"/>
    <w:rsid w:val="00E53ECD"/>
    <w:rsid w:val="00E54268"/>
    <w:rsid w:val="00E5658F"/>
    <w:rsid w:val="00E608FA"/>
    <w:rsid w:val="00E60BF1"/>
    <w:rsid w:val="00E6127A"/>
    <w:rsid w:val="00E66943"/>
    <w:rsid w:val="00E81A41"/>
    <w:rsid w:val="00E82ED8"/>
    <w:rsid w:val="00E83E1D"/>
    <w:rsid w:val="00E92DD0"/>
    <w:rsid w:val="00EB05F8"/>
    <w:rsid w:val="00EB4AFA"/>
    <w:rsid w:val="00EC70D1"/>
    <w:rsid w:val="00ED7EDB"/>
    <w:rsid w:val="00EE157E"/>
    <w:rsid w:val="00EE7BC2"/>
    <w:rsid w:val="00F001A8"/>
    <w:rsid w:val="00F125B6"/>
    <w:rsid w:val="00F1386C"/>
    <w:rsid w:val="00F13B30"/>
    <w:rsid w:val="00F174F6"/>
    <w:rsid w:val="00F17E6E"/>
    <w:rsid w:val="00F2064D"/>
    <w:rsid w:val="00F26925"/>
    <w:rsid w:val="00F26B83"/>
    <w:rsid w:val="00F332BA"/>
    <w:rsid w:val="00F36D0B"/>
    <w:rsid w:val="00F3723C"/>
    <w:rsid w:val="00F46A1E"/>
    <w:rsid w:val="00F51782"/>
    <w:rsid w:val="00F550E8"/>
    <w:rsid w:val="00F57585"/>
    <w:rsid w:val="00F64D85"/>
    <w:rsid w:val="00F71A09"/>
    <w:rsid w:val="00F728BA"/>
    <w:rsid w:val="00F73BB5"/>
    <w:rsid w:val="00F86BAD"/>
    <w:rsid w:val="00F958E2"/>
    <w:rsid w:val="00F96553"/>
    <w:rsid w:val="00F96E6A"/>
    <w:rsid w:val="00FA0881"/>
    <w:rsid w:val="00FA4032"/>
    <w:rsid w:val="00FB3C7E"/>
    <w:rsid w:val="00FB46FB"/>
    <w:rsid w:val="00FC395A"/>
    <w:rsid w:val="00FC3DE8"/>
    <w:rsid w:val="00FD2804"/>
    <w:rsid w:val="00FE13D8"/>
    <w:rsid w:val="00FE3FA9"/>
    <w:rsid w:val="00FE634D"/>
    <w:rsid w:val="00FE73C4"/>
    <w:rsid w:val="00FF0EE9"/>
    <w:rsid w:val="00FF13C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73EC5"/>
  <w15:docId w15:val="{483BC3E3-D159-45FD-B153-86B111117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3F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E43FE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941A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514"/>
    <w:rPr>
      <w:sz w:val="0"/>
      <w:szCs w:val="0"/>
    </w:rPr>
  </w:style>
  <w:style w:type="character" w:styleId="a6">
    <w:name w:val="annotation reference"/>
    <w:basedOn w:val="a0"/>
    <w:uiPriority w:val="99"/>
    <w:semiHidden/>
    <w:unhideWhenUsed/>
    <w:rsid w:val="00317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17C8D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17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17C8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17C8D"/>
    <w:rPr>
      <w:b/>
      <w:bCs/>
      <w:sz w:val="20"/>
      <w:szCs w:val="20"/>
    </w:rPr>
  </w:style>
  <w:style w:type="table" w:styleId="ab">
    <w:name w:val="Table Grid"/>
    <w:basedOn w:val="a1"/>
    <w:uiPriority w:val="59"/>
    <w:locked/>
    <w:rsid w:val="00A41DB7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абзац"/>
    <w:basedOn w:val="a"/>
    <w:rsid w:val="00246646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d">
    <w:name w:val="footnote text"/>
    <w:basedOn w:val="a"/>
    <w:link w:val="ae"/>
    <w:uiPriority w:val="99"/>
    <w:unhideWhenUsed/>
    <w:rsid w:val="00B44738"/>
    <w:pPr>
      <w:widowControl w:val="0"/>
      <w:suppressAutoHyphens/>
    </w:pPr>
    <w:rPr>
      <w:rFonts w:eastAsia="SimSun" w:cs="Mangal"/>
      <w:kern w:val="2"/>
      <w:sz w:val="20"/>
      <w:szCs w:val="18"/>
      <w:lang w:val="x-none" w:eastAsia="hi-IN" w:bidi="hi-IN"/>
    </w:rPr>
  </w:style>
  <w:style w:type="character" w:customStyle="1" w:styleId="ae">
    <w:name w:val="Текст сноски Знак"/>
    <w:basedOn w:val="a0"/>
    <w:link w:val="ad"/>
    <w:uiPriority w:val="99"/>
    <w:semiHidden/>
    <w:rsid w:val="00B44738"/>
    <w:rPr>
      <w:rFonts w:eastAsia="SimSun" w:cs="Mangal"/>
      <w:kern w:val="2"/>
      <w:sz w:val="20"/>
      <w:szCs w:val="18"/>
      <w:lang w:val="x-none" w:eastAsia="hi-IN" w:bidi="hi-IN"/>
    </w:rPr>
  </w:style>
  <w:style w:type="character" w:styleId="af">
    <w:name w:val="footnote reference"/>
    <w:uiPriority w:val="99"/>
    <w:unhideWhenUsed/>
    <w:qFormat/>
    <w:rsid w:val="00B44738"/>
    <w:rPr>
      <w:vertAlign w:val="superscript"/>
    </w:rPr>
  </w:style>
  <w:style w:type="character" w:customStyle="1" w:styleId="Absatz-Standardschriftart">
    <w:name w:val="Absatz-Standardschriftart"/>
    <w:rsid w:val="009902C2"/>
  </w:style>
  <w:style w:type="character" w:customStyle="1" w:styleId="1">
    <w:name w:val="Текст сноски Знак1"/>
    <w:basedOn w:val="a0"/>
    <w:uiPriority w:val="99"/>
    <w:rsid w:val="00B46634"/>
    <w:rPr>
      <w:rFonts w:ascii="Times New Roman" w:eastAsia="Calibri" w:hAnsi="Times New Roman" w:cs="Calibri"/>
      <w:sz w:val="26"/>
      <w:lang w:eastAsia="zh-CN"/>
    </w:rPr>
  </w:style>
  <w:style w:type="character" w:styleId="af0">
    <w:name w:val="Unresolved Mention"/>
    <w:basedOn w:val="a0"/>
    <w:uiPriority w:val="99"/>
    <w:semiHidden/>
    <w:unhideWhenUsed/>
    <w:rsid w:val="00A716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EE498-91CA-4D05-85D6-919061EAB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1334</Words>
  <Characters>7609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Hewlett-Packard Company</Company>
  <LinksUpToDate>false</LinksUpToDate>
  <CharactersWithSpaces>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spp02</dc:creator>
  <cp:lastModifiedBy>Иванова Ольга Ивановна</cp:lastModifiedBy>
  <cp:revision>10</cp:revision>
  <cp:lastPrinted>2024-03-18T13:22:00Z</cp:lastPrinted>
  <dcterms:created xsi:type="dcterms:W3CDTF">2022-03-29T08:48:00Z</dcterms:created>
  <dcterms:modified xsi:type="dcterms:W3CDTF">2026-10-15T12:41:00Z</dcterms:modified>
</cp:coreProperties>
</file>